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3B8EB28"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592A75">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592A75">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592A75">
        <w:rPr>
          <w:b/>
          <w:noProof/>
          <w:sz w:val="24"/>
        </w:rPr>
        <w:t>116-e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4103D6">
        <w:rPr>
          <w:b/>
          <w:i/>
          <w:noProof/>
          <w:sz w:val="28"/>
        </w:rPr>
        <w:t>S4aI211253</w:t>
      </w:r>
      <w:r w:rsidR="008C3F91" w:rsidRPr="00100888">
        <w:rPr>
          <w:b/>
          <w:i/>
          <w:noProof/>
          <w:sz w:val="28"/>
        </w:rPr>
        <w:fldChar w:fldCharType="end"/>
      </w:r>
    </w:p>
    <w:p w14:paraId="6979261F" w14:textId="04409112"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592A75">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592A75">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592A75">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592A75">
        <w:rPr>
          <w:b/>
          <w:noProof/>
          <w:sz w:val="24"/>
        </w:rPr>
        <w:t>3 February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6B59FD2C" w:rsidR="001E41F3" w:rsidRPr="00100888" w:rsidRDefault="0031109F" w:rsidP="00E13F3D">
            <w:pPr>
              <w:pStyle w:val="CRCoverPage"/>
              <w:spacing w:after="0"/>
              <w:jc w:val="right"/>
              <w:rPr>
                <w:b/>
                <w:noProof/>
                <w:sz w:val="28"/>
              </w:rPr>
            </w:pPr>
            <w:fldSimple w:instr=" DOCPROPERTY  Spec#  \* MERGEFORMAT ">
              <w:r w:rsidR="00592A75" w:rsidRPr="00592A75">
                <w:rPr>
                  <w:b/>
                  <w:noProof/>
                  <w:sz w:val="28"/>
                </w:rPr>
                <w:t>TR 26.502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53D17B9A" w:rsidR="001E41F3" w:rsidRPr="00100888" w:rsidRDefault="0031109F" w:rsidP="00FD6F6A">
            <w:pPr>
              <w:pStyle w:val="CRCoverPage"/>
              <w:spacing w:after="0"/>
              <w:jc w:val="center"/>
              <w:rPr>
                <w:noProof/>
              </w:rPr>
            </w:pPr>
            <w:fldSimple w:instr=" DOCPROPERTY  Cr#  \* MERGEFORMAT ">
              <w:r w:rsidR="00592A75" w:rsidRPr="00592A75">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85E2051" w:rsidR="001E41F3" w:rsidRPr="00100888" w:rsidRDefault="0031109F">
            <w:pPr>
              <w:pStyle w:val="CRCoverPage"/>
              <w:spacing w:after="0"/>
              <w:jc w:val="center"/>
              <w:rPr>
                <w:noProof/>
                <w:sz w:val="28"/>
              </w:rPr>
            </w:pPr>
            <w:fldSimple w:instr=" DOCPROPERTY  Version  \* MERGEFORMAT ">
              <w:r w:rsidR="00592A75" w:rsidRPr="00592A75">
                <w:rPr>
                  <w:b/>
                  <w:noProof/>
                  <w:sz w:val="28"/>
                </w:rPr>
                <w:t>1.0.0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127A8DDA"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D764892" w:rsidR="001E41F3" w:rsidRPr="00100888" w:rsidRDefault="0031109F">
            <w:pPr>
              <w:pStyle w:val="CRCoverPage"/>
              <w:spacing w:after="0"/>
              <w:ind w:left="100"/>
              <w:rPr>
                <w:noProof/>
              </w:rPr>
            </w:pPr>
            <w:fldSimple w:instr=" DOCPROPERTY  CrTitle  \* MERGEFORMAT ">
              <w:r w:rsidR="001F5129">
                <w:t>Static domain model and baseline parameters</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4BC2E9D" w:rsidR="001E41F3" w:rsidRPr="00100888" w:rsidRDefault="0031109F">
            <w:pPr>
              <w:pStyle w:val="CRCoverPage"/>
              <w:spacing w:after="0"/>
              <w:ind w:left="100"/>
              <w:rPr>
                <w:noProof/>
              </w:rPr>
            </w:pPr>
            <w:fldSimple w:instr=" DOCPROPERTY  SourceIfWg  \* MERGEFORMAT ">
              <w:r w:rsidR="00506CB6">
                <w:rPr>
                  <w:noProof/>
                </w:rPr>
                <w:t>BBC</w:t>
              </w:r>
              <w:r w:rsidR="00506CB6">
                <w:t>, Ericsson LM</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02C04CCC" w:rsidR="001E41F3" w:rsidRPr="00100888" w:rsidRDefault="0031109F" w:rsidP="00547111">
            <w:pPr>
              <w:pStyle w:val="CRCoverPage"/>
              <w:spacing w:after="0"/>
              <w:ind w:left="100"/>
              <w:rPr>
                <w:noProof/>
              </w:rPr>
            </w:pPr>
            <w:fldSimple w:instr=" DOCPROPERTY  SourceIfTsg  \* MERGEFORMAT ">
              <w:r w:rsidR="00592A75">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5A1720E9" w:rsidR="001E41F3" w:rsidRPr="00100888" w:rsidRDefault="0031109F">
            <w:pPr>
              <w:pStyle w:val="CRCoverPage"/>
              <w:spacing w:after="0"/>
              <w:ind w:left="100"/>
              <w:rPr>
                <w:noProof/>
              </w:rPr>
            </w:pPr>
            <w:fldSimple w:instr=" DOCPROPERTY  RelatedWis  \* MERGEFORMAT ">
              <w:r w:rsidR="002666AB">
                <w:rPr>
                  <w:noProof/>
                </w:rPr>
                <w:t>5MBUSA</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1A0C59CC" w:rsidR="001E41F3" w:rsidRDefault="0031109F">
            <w:pPr>
              <w:pStyle w:val="CRCoverPage"/>
              <w:spacing w:after="0"/>
              <w:ind w:left="100"/>
              <w:rPr>
                <w:noProof/>
              </w:rPr>
            </w:pPr>
            <w:fldSimple w:instr=" DOCPROPERTY  ResDate  \* MERGEFORMAT ">
              <w:r w:rsidR="00506CB6">
                <w:rPr>
                  <w:noProof/>
                </w:rPr>
                <w:t>2021-11-29</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7C95A89" w:rsidR="001E41F3" w:rsidRDefault="0031109F" w:rsidP="00D24991">
            <w:pPr>
              <w:pStyle w:val="CRCoverPage"/>
              <w:spacing w:after="0"/>
              <w:ind w:left="100" w:right="-609"/>
              <w:rPr>
                <w:b/>
                <w:noProof/>
              </w:rPr>
            </w:pPr>
            <w:fldSimple w:instr=" DOCPROPERTY  Cat  \* MERGEFORMAT ">
              <w:r w:rsidR="00592A75" w:rsidRPr="00592A75">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14B59F09" w:rsidR="001E41F3" w:rsidRDefault="0031109F">
            <w:pPr>
              <w:pStyle w:val="CRCoverPage"/>
              <w:spacing w:after="0"/>
              <w:ind w:left="100"/>
              <w:rPr>
                <w:noProof/>
              </w:rPr>
            </w:pPr>
            <w:fldSimple w:instr=" DOCPROPERTY  Release  \* MERGEFORMAT ">
              <w:r w:rsidR="00592A75">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6A2EB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3A33D1D" w:rsidR="001E41F3" w:rsidRDefault="00035151">
            <w:pPr>
              <w:pStyle w:val="CRCoverPage"/>
              <w:spacing w:after="0"/>
              <w:ind w:left="100"/>
              <w:rPr>
                <w:noProof/>
              </w:rPr>
            </w:pPr>
            <w:r>
              <w:rPr>
                <w:noProof/>
              </w:rPr>
              <w:t>Improve d</w:t>
            </w:r>
            <w:r w:rsidR="009F10D0">
              <w:rPr>
                <w:noProof/>
              </w:rPr>
              <w:t xml:space="preserve">ocumentation of </w:t>
            </w:r>
            <w:r w:rsidR="00434313">
              <w:rPr>
                <w:noProof/>
              </w:rPr>
              <w:t>domain model</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D739CE" w14:textId="50C99D7B" w:rsidR="00592A75" w:rsidRDefault="00592A75" w:rsidP="00035151">
            <w:pPr>
              <w:pStyle w:val="CRCoverPage"/>
              <w:numPr>
                <w:ilvl w:val="0"/>
                <w:numId w:val="4"/>
              </w:numPr>
              <w:spacing w:after="0"/>
            </w:pPr>
            <w:r>
              <w:t>Text describing the MBS User Services domain model.</w:t>
            </w:r>
          </w:p>
          <w:p w14:paraId="055F5563" w14:textId="77777777" w:rsidR="00B64422" w:rsidRDefault="00592A75" w:rsidP="00035151">
            <w:pPr>
              <w:pStyle w:val="CRCoverPage"/>
              <w:numPr>
                <w:ilvl w:val="0"/>
                <w:numId w:val="4"/>
              </w:numPr>
              <w:spacing w:after="0"/>
            </w:pPr>
            <w:r>
              <w:t>Static d</w:t>
            </w:r>
            <w:r w:rsidR="001247CC">
              <w:t>omain model f</w:t>
            </w:r>
            <w:r w:rsidR="00434313">
              <w:t>igure and explanatory text</w:t>
            </w:r>
            <w:r w:rsidR="00256E57">
              <w:t>.</w:t>
            </w:r>
          </w:p>
          <w:p w14:paraId="6875B5A2" w14:textId="1EA8CD66" w:rsidR="00592A75" w:rsidRDefault="00592A75" w:rsidP="00035151">
            <w:pPr>
              <w:pStyle w:val="CRCoverPage"/>
              <w:numPr>
                <w:ilvl w:val="0"/>
                <w:numId w:val="4"/>
              </w:numPr>
              <w:spacing w:after="0"/>
            </w:pPr>
            <w:r>
              <w:t>Initial attempt to capture baseline parameters for system entities.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D7845E3" w:rsidR="001E41F3" w:rsidRDefault="00197383">
            <w:pPr>
              <w:pStyle w:val="CRCoverPage"/>
              <w:spacing w:after="0"/>
              <w:ind w:left="100"/>
              <w:rPr>
                <w:noProof/>
              </w:rPr>
            </w:pPr>
            <w:r>
              <w:rPr>
                <w:noProof/>
              </w:rPr>
              <w:t>The information required to be exchanged in stage 3 interfaces will not be clearly specified.</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3D9A1EC" w:rsidR="001E41F3" w:rsidRDefault="00197383">
            <w:pPr>
              <w:pStyle w:val="CRCoverPage"/>
              <w:spacing w:after="0"/>
              <w:ind w:left="100"/>
              <w:rPr>
                <w:noProof/>
              </w:rPr>
            </w:pPr>
            <w:r>
              <w:rPr>
                <w:noProof/>
              </w:rPr>
              <w:t>4.5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373B9104" w14:textId="77777777" w:rsidR="00A57992" w:rsidRDefault="00A57992" w:rsidP="00A57992">
      <w:pPr>
        <w:pStyle w:val="Heading2"/>
      </w:pPr>
      <w:bookmarkStart w:id="3" w:name="_Toc88198257"/>
      <w:bookmarkEnd w:id="2"/>
      <w:r>
        <w:t>4.5</w:t>
      </w:r>
      <w:r>
        <w:tab/>
        <w:t>Domain model</w:t>
      </w:r>
      <w:bookmarkEnd w:id="3"/>
    </w:p>
    <w:p w14:paraId="03371AAD" w14:textId="77777777" w:rsidR="00A57992" w:rsidRDefault="00A57992" w:rsidP="00A57992">
      <w:pPr>
        <w:pStyle w:val="Heading3"/>
      </w:pPr>
      <w:bookmarkStart w:id="4" w:name="_Toc88198258"/>
      <w:r>
        <w:t>4.5.1</w:t>
      </w:r>
      <w:r>
        <w:tab/>
        <w:t>User Services domain model</w:t>
      </w:r>
      <w:bookmarkEnd w:id="4"/>
    </w:p>
    <w:p w14:paraId="7407189D" w14:textId="77777777" w:rsidR="00A57992" w:rsidRPr="0076288E" w:rsidRDefault="00A57992" w:rsidP="00A57992">
      <w:r>
        <w:t>The domain model for MBS User Services addresses different service and session concepts that are established between the different functional entities of the MBS User Services architecture, as shown in figure 4.5.1</w:t>
      </w:r>
      <w:r>
        <w:noBreakHyphen/>
        <w:t>1.</w:t>
      </w:r>
    </w:p>
    <w:p w14:paraId="4F4840F6" w14:textId="77777777" w:rsidR="00A57992" w:rsidRDefault="00A57992" w:rsidP="00A57992">
      <w:pPr>
        <w:rPr>
          <w:b/>
          <w:sz w:val="28"/>
          <w:highlight w:val="yellow"/>
        </w:rPr>
      </w:pPr>
      <w:commentRangeStart w:id="5"/>
      <w:commentRangeStart w:id="6"/>
      <w:r>
        <w:rPr>
          <w:noProof/>
        </w:rPr>
        <w:drawing>
          <wp:inline distT="0" distB="0" distL="0" distR="0" wp14:anchorId="47D7BAC7" wp14:editId="3A255270">
            <wp:extent cx="6120765" cy="2936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commentRangeEnd w:id="5"/>
      <w:r w:rsidR="00544050">
        <w:rPr>
          <w:rStyle w:val="CommentReference"/>
        </w:rPr>
        <w:commentReference w:id="5"/>
      </w:r>
      <w:commentRangeEnd w:id="6"/>
      <w:r w:rsidR="00237DA7">
        <w:rPr>
          <w:rStyle w:val="CommentReference"/>
        </w:rPr>
        <w:commentReference w:id="6"/>
      </w:r>
    </w:p>
    <w:p w14:paraId="21F10CF0" w14:textId="3EF55928" w:rsidR="00A57992" w:rsidRPr="00724C17" w:rsidRDefault="00A57992" w:rsidP="00A57992">
      <w:pPr>
        <w:pStyle w:val="TF"/>
      </w:pPr>
      <w:r>
        <w:t>Figure 4.5</w:t>
      </w:r>
      <w:ins w:id="7" w:author="Richard Bradbury" w:date="2021-11-25T17:43:00Z">
        <w:r w:rsidR="00B673F3">
          <w:t>.1</w:t>
        </w:r>
      </w:ins>
      <w:r>
        <w:t>-1: MBS User Services domain model</w:t>
      </w:r>
    </w:p>
    <w:p w14:paraId="11623B70" w14:textId="76630022" w:rsidR="008F14D6" w:rsidRDefault="008F14D6" w:rsidP="00544050">
      <w:pPr>
        <w:keepNext/>
        <w:rPr>
          <w:ins w:id="8" w:author="Richard Bradbury" w:date="2021-11-25T17:32:00Z"/>
        </w:rPr>
      </w:pPr>
      <w:ins w:id="9" w:author="Richard Bradbury" w:date="2021-11-25T17:32:00Z">
        <w:r>
          <w:t>In the above figure:</w:t>
        </w:r>
      </w:ins>
    </w:p>
    <w:p w14:paraId="54F7916E" w14:textId="5702962F" w:rsidR="00263812" w:rsidRDefault="00263812" w:rsidP="008F14D6">
      <w:pPr>
        <w:pStyle w:val="B1"/>
        <w:rPr>
          <w:ins w:id="10" w:author="Richard Bradbury" w:date="2021-11-25T17:48:00Z"/>
        </w:rPr>
      </w:pPr>
      <w:ins w:id="11" w:author="Richard Bradbury" w:date="2021-11-25T17:49:00Z">
        <w:r>
          <w:t>1.</w:t>
        </w:r>
      </w:ins>
      <w:ins w:id="12" w:author="Richard Bradbury" w:date="2021-11-25T17:32:00Z">
        <w:r w:rsidR="008F14D6">
          <w:tab/>
        </w:r>
      </w:ins>
      <w:ins w:id="13" w:author="Richard Bradbury" w:date="2021-11-25T19:01:00Z">
        <w:r w:rsidR="00544050">
          <w:t>T</w:t>
        </w:r>
      </w:ins>
      <w:ins w:id="14" w:author="Richard Bradbury" w:date="2021-11-25T17:32:00Z">
        <w:r w:rsidR="008F14D6">
          <w:t>he MBS Application Provider in</w:t>
        </w:r>
      </w:ins>
      <w:ins w:id="15" w:author="Richard Bradbury" w:date="2021-11-25T17:33:00Z">
        <w:r w:rsidR="008F14D6">
          <w:t xml:space="preserve">itiates </w:t>
        </w:r>
      </w:ins>
      <w:commentRangeStart w:id="16"/>
      <w:ins w:id="17" w:author="Richard Bradbury" w:date="2021-11-25T17:32:00Z">
        <w:r w:rsidR="008F14D6" w:rsidRPr="00FD16BF">
          <w:rPr>
            <w:i/>
            <w:iCs/>
          </w:rPr>
          <w:t>MBS Appli</w:t>
        </w:r>
      </w:ins>
      <w:ins w:id="18" w:author="Richard Bradbury" w:date="2021-11-25T17:33:00Z">
        <w:r w:rsidR="008F14D6" w:rsidRPr="00FD16BF">
          <w:rPr>
            <w:i/>
            <w:iCs/>
          </w:rPr>
          <w:t>cation Service Provisioning</w:t>
        </w:r>
      </w:ins>
      <w:commentRangeEnd w:id="16"/>
      <w:r w:rsidR="00102B16">
        <w:rPr>
          <w:rStyle w:val="CommentReference"/>
        </w:rPr>
        <w:commentReference w:id="16"/>
      </w:r>
      <w:ins w:id="19" w:author="Richard Bradbury" w:date="2021-11-25T17:33:00Z">
        <w:r w:rsidR="008F14D6">
          <w:t xml:space="preserve"> with the MBSF</w:t>
        </w:r>
      </w:ins>
      <w:ins w:id="20" w:author="Richard Bradbury" w:date="2021-11-25T19:01:00Z">
        <w:r w:rsidR="00544050">
          <w:t xml:space="preserve"> to provision an </w:t>
        </w:r>
        <w:r w:rsidR="00544050" w:rsidRPr="00597734">
          <w:rPr>
            <w:i/>
            <w:iCs/>
          </w:rPr>
          <w:t>MBS User Service</w:t>
        </w:r>
        <w:r w:rsidR="00544050">
          <w:t>,</w:t>
        </w:r>
      </w:ins>
    </w:p>
    <w:p w14:paraId="4F091807" w14:textId="3C2530E0" w:rsidR="008F14D6" w:rsidRDefault="00263812" w:rsidP="008F14D6">
      <w:pPr>
        <w:pStyle w:val="B1"/>
        <w:rPr>
          <w:ins w:id="21" w:author="Richard Bradbury" w:date="2021-11-25T17:34:00Z"/>
        </w:rPr>
      </w:pPr>
      <w:ins w:id="22" w:author="Richard Bradbury" w:date="2021-11-25T17:49:00Z">
        <w:r>
          <w:t>2.</w:t>
        </w:r>
      </w:ins>
      <w:ins w:id="23" w:author="Richard Bradbury" w:date="2021-11-25T17:48:00Z">
        <w:r>
          <w:tab/>
          <w:t xml:space="preserve">Subsequently, </w:t>
        </w:r>
      </w:ins>
      <w:ins w:id="24" w:author="Richard Bradbury" w:date="2021-11-25T18:01:00Z">
        <w:r w:rsidR="004178BE">
          <w:t xml:space="preserve">the MBS Application Provider provisions </w:t>
        </w:r>
      </w:ins>
      <w:ins w:id="25" w:author="Richard Bradbury" w:date="2021-11-25T17:33:00Z">
        <w:r w:rsidR="008F14D6">
          <w:t xml:space="preserve">a number of </w:t>
        </w:r>
      </w:ins>
      <w:ins w:id="26" w:author="Richard Bradbury" w:date="2021-11-25T17:34:00Z">
        <w:r w:rsidR="008F14D6">
          <w:t xml:space="preserve">time-bound </w:t>
        </w:r>
      </w:ins>
      <w:ins w:id="27" w:author="Richard Bradbury" w:date="2021-11-25T17:33:00Z">
        <w:r w:rsidR="008F14D6">
          <w:t xml:space="preserve">MBS User Data Ingest </w:t>
        </w:r>
      </w:ins>
      <w:ins w:id="28" w:author="Richard Bradbury" w:date="2021-11-25T17:34:00Z">
        <w:r w:rsidR="008F14D6">
          <w:t xml:space="preserve">Sessions </w:t>
        </w:r>
      </w:ins>
      <w:ins w:id="29" w:author="Richard Bradbury" w:date="2021-11-25T17:49:00Z">
        <w:r>
          <w:t xml:space="preserve">within the scope of the </w:t>
        </w:r>
      </w:ins>
      <w:ins w:id="30" w:author="Richard Bradbury" w:date="2021-11-25T19:02:00Z">
        <w:r w:rsidR="00544050">
          <w:t xml:space="preserve">newly provisioned </w:t>
        </w:r>
      </w:ins>
      <w:ins w:id="31" w:author="Richard Bradbury" w:date="2021-11-25T17:49:00Z">
        <w:r>
          <w:t>MBS User Service</w:t>
        </w:r>
      </w:ins>
      <w:ins w:id="32" w:author="Richard Bradbury" w:date="2021-11-25T19:02:00Z">
        <w:r w:rsidR="00544050">
          <w:t>, also</w:t>
        </w:r>
      </w:ins>
      <w:ins w:id="33" w:author="Richard Bradbury" w:date="2021-11-25T17:48:00Z">
        <w:r>
          <w:t xml:space="preserve"> </w:t>
        </w:r>
      </w:ins>
      <w:ins w:id="34" w:author="Richard Bradbury" w:date="2021-11-25T17:49:00Z">
        <w:r>
          <w:t xml:space="preserve">by means of </w:t>
        </w:r>
        <w:commentRangeStart w:id="35"/>
        <w:r>
          <w:t>MBS Application Service Provisioning</w:t>
        </w:r>
      </w:ins>
      <w:commentRangeEnd w:id="35"/>
      <w:r w:rsidR="007B7CFE">
        <w:rPr>
          <w:rStyle w:val="CommentReference"/>
        </w:rPr>
        <w:commentReference w:id="35"/>
      </w:r>
      <w:ins w:id="36" w:author="Richard Bradbury" w:date="2021-11-25T17:34:00Z">
        <w:r w:rsidR="008F14D6">
          <w:t>.</w:t>
        </w:r>
      </w:ins>
    </w:p>
    <w:p w14:paraId="03C9D258" w14:textId="045FE7F9" w:rsidR="0074707D" w:rsidRDefault="0074707D" w:rsidP="00544050">
      <w:pPr>
        <w:pStyle w:val="B1"/>
        <w:keepNext/>
        <w:ind w:left="0" w:firstLine="0"/>
        <w:rPr>
          <w:ins w:id="37" w:author="Richard Bradbury" w:date="2021-11-25T17:38:00Z"/>
        </w:rPr>
      </w:pPr>
      <w:ins w:id="38" w:author="Richard Bradbury" w:date="2021-11-25T17:34:00Z">
        <w:r>
          <w:t xml:space="preserve">When the </w:t>
        </w:r>
      </w:ins>
      <w:ins w:id="39" w:author="Richard Bradbury (revisions)" w:date="2021-11-29T14:39:00Z">
        <w:r w:rsidR="00672701">
          <w:t xml:space="preserve">current time </w:t>
        </w:r>
      </w:ins>
      <w:ins w:id="40" w:author="Richard Bradbury (revisions)" w:date="2021-11-29T14:48:00Z">
        <w:r w:rsidR="00B0256A">
          <w:t>enters</w:t>
        </w:r>
      </w:ins>
      <w:ins w:id="41" w:author="Richard Bradbury (revisions)" w:date="2021-11-29T14:39:00Z">
        <w:r w:rsidR="00672701">
          <w:t xml:space="preserve"> the </w:t>
        </w:r>
      </w:ins>
      <w:ins w:id="42" w:author="Richard Bradbury" w:date="2021-11-25T17:34:00Z">
        <w:r>
          <w:t xml:space="preserve">time window of </w:t>
        </w:r>
      </w:ins>
      <w:ins w:id="43" w:author="Richard Bradbury" w:date="2021-11-25T18:10:00Z">
        <w:r w:rsidR="00597734">
          <w:t xml:space="preserve">a provisioned </w:t>
        </w:r>
      </w:ins>
      <w:ins w:id="44" w:author="Richard Bradbury" w:date="2021-11-25T17:34:00Z">
        <w:r>
          <w:t xml:space="preserve">MBS User </w:t>
        </w:r>
      </w:ins>
      <w:ins w:id="45" w:author="Richard Bradbury" w:date="2021-11-25T17:35:00Z">
        <w:r>
          <w:t>Data Ingest Session</w:t>
        </w:r>
      </w:ins>
      <w:commentRangeStart w:id="46"/>
      <w:commentRangeEnd w:id="46"/>
      <w:r w:rsidR="00031690">
        <w:rPr>
          <w:rStyle w:val="CommentReference"/>
        </w:rPr>
        <w:commentReference w:id="46"/>
      </w:r>
      <w:ins w:id="47" w:author="Richard Bradbury" w:date="2021-11-25T17:36:00Z">
        <w:r>
          <w:t>:</w:t>
        </w:r>
      </w:ins>
    </w:p>
    <w:p w14:paraId="1B802381" w14:textId="10F25B65" w:rsidR="0074707D" w:rsidRDefault="00263812" w:rsidP="0074707D">
      <w:pPr>
        <w:pStyle w:val="B1"/>
        <w:rPr>
          <w:ins w:id="48" w:author="Richard Bradbury" w:date="2021-11-25T17:39:00Z"/>
        </w:rPr>
      </w:pPr>
      <w:ins w:id="49" w:author="Richard Bradbury" w:date="2021-11-25T17:49:00Z">
        <w:r>
          <w:t>3.</w:t>
        </w:r>
      </w:ins>
      <w:ins w:id="50" w:author="Richard Bradbury" w:date="2021-11-25T17:36:00Z">
        <w:r w:rsidR="0074707D">
          <w:tab/>
        </w:r>
      </w:ins>
      <w:ins w:id="51" w:author="Richard Bradbury" w:date="2021-11-25T17:42:00Z">
        <w:r w:rsidR="00B673F3">
          <w:t xml:space="preserve">The MBSF establishes </w:t>
        </w:r>
      </w:ins>
      <w:ins w:id="52" w:author="Richard Bradbury" w:date="2021-11-25T18:10:00Z">
        <w:r w:rsidR="00597734">
          <w:t>the</w:t>
        </w:r>
      </w:ins>
      <w:ins w:id="53" w:author="Richard Bradbury" w:date="2021-11-25T17:37:00Z">
        <w:r w:rsidR="0074707D">
          <w:t xml:space="preserve"> </w:t>
        </w:r>
      </w:ins>
      <w:ins w:id="54" w:author="Richard Bradbury" w:date="2021-11-25T18:11:00Z">
        <w:r w:rsidR="00597734">
          <w:t xml:space="preserve">parent </w:t>
        </w:r>
      </w:ins>
      <w:ins w:id="55" w:author="Richard Bradbury" w:date="2021-11-25T17:37:00Z">
        <w:r w:rsidR="0074707D" w:rsidRPr="00597734">
          <w:t>MBS User Service</w:t>
        </w:r>
      </w:ins>
      <w:ins w:id="56" w:author="Richard Bradbury" w:date="2021-11-25T18:10:00Z">
        <w:r w:rsidR="00597734">
          <w:t xml:space="preserve"> </w:t>
        </w:r>
      </w:ins>
      <w:ins w:id="57" w:author="Richard Bradbury" w:date="2021-11-25T18:11:00Z">
        <w:r w:rsidR="00597734">
          <w:t xml:space="preserve">by establishing an MBS Session </w:t>
        </w:r>
      </w:ins>
      <w:ins w:id="58" w:author="Richard Bradbury" w:date="2021-11-25T18:10:00Z">
        <w:r w:rsidR="00597734">
          <w:t>in the MBS System</w:t>
        </w:r>
      </w:ins>
      <w:ins w:id="59" w:author="Richard Bradbury" w:date="2021-11-25T17:37:00Z">
        <w:r w:rsidR="0074707D">
          <w:t xml:space="preserve">. The reception parameters of the MBS </w:t>
        </w:r>
      </w:ins>
      <w:ins w:id="60" w:author="Richard Bradbury" w:date="2021-11-25T18:11:00Z">
        <w:r w:rsidR="00597734">
          <w:t>Session</w:t>
        </w:r>
      </w:ins>
      <w:ins w:id="61" w:author="Richard Bradbury" w:date="2021-11-25T17:37:00Z">
        <w:r w:rsidR="0074707D">
          <w:t xml:space="preserve"> are advertised in an MBS </w:t>
        </w:r>
      </w:ins>
      <w:ins w:id="62" w:author="Richard Bradbury" w:date="2021-11-25T17:38:00Z">
        <w:r w:rsidR="0074707D">
          <w:t>User Service Announcement</w:t>
        </w:r>
      </w:ins>
      <w:ins w:id="63" w:author="Richard Bradbury" w:date="2021-11-25T17:42:00Z">
        <w:r w:rsidR="00B673F3">
          <w:t>, as defined in clause 4.5.2 below</w:t>
        </w:r>
      </w:ins>
      <w:ins w:id="64" w:author="Richard Bradbury" w:date="2021-11-25T17:46:00Z">
        <w:r>
          <w:t xml:space="preserve">. </w:t>
        </w:r>
        <w:commentRangeStart w:id="65"/>
        <w:commentRangeStart w:id="66"/>
        <w:r>
          <w:t xml:space="preserve">The MBS User Service Announcement </w:t>
        </w:r>
      </w:ins>
      <w:ins w:id="67" w:author="Richard Bradbury" w:date="2021-11-25T18:02:00Z">
        <w:r w:rsidR="004178BE">
          <w:t xml:space="preserve">is </w:t>
        </w:r>
      </w:ins>
      <w:ins w:id="68" w:author="Richard Bradbury (revisions)" w:date="2021-11-29T14:39:00Z">
        <w:r w:rsidR="00672701">
          <w:t>optionally</w:t>
        </w:r>
      </w:ins>
      <w:ins w:id="69" w:author="Richard Bradbury" w:date="2021-11-25T17:46:00Z">
        <w:r>
          <w:t xml:space="preserve"> passed back to the MBS Application Provider </w:t>
        </w:r>
      </w:ins>
      <w:ins w:id="70" w:author="Richard Bradbury" w:date="2021-11-25T17:47:00Z">
        <w:r>
          <w:t xml:space="preserve">by means of </w:t>
        </w:r>
        <w:commentRangeStart w:id="71"/>
        <w:r>
          <w:t>MBS Application Service Provisioning</w:t>
        </w:r>
      </w:ins>
      <w:commentRangeEnd w:id="71"/>
      <w:r w:rsidR="007B7CFE">
        <w:rPr>
          <w:rStyle w:val="CommentReference"/>
        </w:rPr>
        <w:commentReference w:id="71"/>
      </w:r>
      <w:ins w:id="72" w:author="Richard Bradbury" w:date="2021-11-25T17:47:00Z">
        <w:r>
          <w:t>.</w:t>
        </w:r>
        <w:commentRangeEnd w:id="65"/>
        <w:r>
          <w:rPr>
            <w:rStyle w:val="CommentReference"/>
          </w:rPr>
          <w:commentReference w:id="65"/>
        </w:r>
      </w:ins>
      <w:commentRangeEnd w:id="66"/>
      <w:r w:rsidR="00031690">
        <w:rPr>
          <w:rStyle w:val="CommentReference"/>
        </w:rPr>
        <w:commentReference w:id="66"/>
      </w:r>
    </w:p>
    <w:p w14:paraId="74378CA5" w14:textId="7C6F97B1" w:rsidR="00B673F3" w:rsidRDefault="00263812" w:rsidP="0074707D">
      <w:pPr>
        <w:pStyle w:val="B1"/>
        <w:rPr>
          <w:ins w:id="73" w:author="Richard Bradbury" w:date="2021-11-25T17:41:00Z"/>
        </w:rPr>
      </w:pPr>
      <w:ins w:id="74" w:author="Richard Bradbury" w:date="2021-11-25T17:49:00Z">
        <w:r>
          <w:t>4.</w:t>
        </w:r>
      </w:ins>
      <w:ins w:id="75" w:author="Richard Bradbury" w:date="2021-11-25T17:39:00Z">
        <w:r w:rsidR="00B673F3">
          <w:tab/>
          <w:t xml:space="preserve">The MBSTF </w:t>
        </w:r>
      </w:ins>
      <w:ins w:id="76" w:author="Richard Bradbury" w:date="2021-11-25T17:40:00Z">
        <w:r w:rsidR="00B673F3">
          <w:t xml:space="preserve">establishes </w:t>
        </w:r>
      </w:ins>
      <w:ins w:id="77" w:author="Richard Bradbury" w:date="2021-11-25T18:09:00Z">
        <w:r w:rsidR="000469A8">
          <w:t>an</w:t>
        </w:r>
      </w:ins>
      <w:ins w:id="78" w:author="Richard Bradbury" w:date="2021-11-25T17:40:00Z">
        <w:r w:rsidR="00B673F3">
          <w:t xml:space="preserve"> </w:t>
        </w:r>
        <w:r w:rsidR="00B673F3" w:rsidRPr="000469A8">
          <w:rPr>
            <w:i/>
            <w:iCs/>
          </w:rPr>
          <w:t>MBS User Data Ingest Session</w:t>
        </w:r>
        <w:r w:rsidR="00B673F3">
          <w:t xml:space="preserve"> between itself and the MBS Application Provider</w:t>
        </w:r>
      </w:ins>
      <w:ins w:id="79" w:author="Richard Bradbury" w:date="2021-11-25T17:41:00Z">
        <w:r w:rsidR="00B673F3">
          <w:t xml:space="preserve"> </w:t>
        </w:r>
      </w:ins>
      <w:ins w:id="80" w:author="Richard Bradbury" w:date="2021-11-25T18:03:00Z">
        <w:r w:rsidR="004178BE">
          <w:t>for the purpose of</w:t>
        </w:r>
      </w:ins>
      <w:ins w:id="81" w:author="Richard Bradbury" w:date="2021-11-25T17:41:00Z">
        <w:r w:rsidR="00B673F3">
          <w:t xml:space="preserve"> ingest</w:t>
        </w:r>
      </w:ins>
      <w:ins w:id="82" w:author="Richard Bradbury" w:date="2021-11-25T18:03:00Z">
        <w:r w:rsidR="004178BE">
          <w:t>ing</w:t>
        </w:r>
      </w:ins>
      <w:ins w:id="83" w:author="Richard Bradbury" w:date="2021-11-25T17:41:00Z">
        <w:r w:rsidR="00B673F3">
          <w:t xml:space="preserve"> </w:t>
        </w:r>
      </w:ins>
      <w:ins w:id="84" w:author="Richard Bradbury" w:date="2021-11-25T18:03:00Z">
        <w:r w:rsidR="004178BE">
          <w:t>objects or packets</w:t>
        </w:r>
      </w:ins>
      <w:ins w:id="85" w:author="Richard Bradbury" w:date="2021-11-25T18:04:00Z">
        <w:r w:rsidR="004178BE">
          <w:t xml:space="preserve">, </w:t>
        </w:r>
      </w:ins>
      <w:ins w:id="86" w:author="Richard Bradbury" w:date="2021-11-25T18:05:00Z">
        <w:r w:rsidR="000469A8">
          <w:t>according to the type of</w:t>
        </w:r>
      </w:ins>
      <w:ins w:id="87" w:author="Richard Bradbury" w:date="2021-11-25T18:04:00Z">
        <w:r w:rsidR="004178BE">
          <w:t xml:space="preserve"> distribution session provisioned for the MBS User Service</w:t>
        </w:r>
      </w:ins>
      <w:ins w:id="88" w:author="Richard Bradbury" w:date="2021-11-25T17:41:00Z">
        <w:r w:rsidR="00B673F3">
          <w:t>.</w:t>
        </w:r>
      </w:ins>
    </w:p>
    <w:p w14:paraId="06B1297E" w14:textId="038663FD" w:rsidR="00B673F3" w:rsidRDefault="00263812" w:rsidP="0074707D">
      <w:pPr>
        <w:pStyle w:val="B1"/>
        <w:rPr>
          <w:ins w:id="89" w:author="Richard Bradbury" w:date="2021-11-25T17:39:00Z"/>
        </w:rPr>
      </w:pPr>
      <w:ins w:id="90" w:author="Richard Bradbury" w:date="2021-11-25T17:49:00Z">
        <w:r>
          <w:t>5.</w:t>
        </w:r>
      </w:ins>
      <w:ins w:id="91" w:author="Richard Bradbury" w:date="2021-11-25T17:41:00Z">
        <w:r w:rsidR="00B673F3">
          <w:tab/>
          <w:t xml:space="preserve">The MBSTF establishes an </w:t>
        </w:r>
        <w:r w:rsidR="00B673F3" w:rsidRPr="000469A8">
          <w:rPr>
            <w:i/>
            <w:iCs/>
          </w:rPr>
          <w:t>MBS Distribution Session</w:t>
        </w:r>
        <w:r w:rsidR="00B673F3">
          <w:t xml:space="preserve"> and </w:t>
        </w:r>
        <w:commentRangeStart w:id="92"/>
        <w:r w:rsidR="00B673F3">
          <w:t xml:space="preserve">begins </w:t>
        </w:r>
      </w:ins>
      <w:commentRangeEnd w:id="92"/>
      <w:r w:rsidR="00031690">
        <w:rPr>
          <w:rStyle w:val="CommentReference"/>
        </w:rPr>
        <w:commentReference w:id="92"/>
      </w:r>
      <w:ins w:id="93" w:author="Richard Bradbury" w:date="2021-11-25T17:41:00Z">
        <w:r w:rsidR="00B673F3">
          <w:t>to transmit objects or packets on it according to the configured object distribution method</w:t>
        </w:r>
      </w:ins>
      <w:ins w:id="94" w:author="Richard Bradbury (revisions)" w:date="2021-11-29T14:40:00Z">
        <w:r w:rsidR="00672701">
          <w:t xml:space="preserve"> </w:t>
        </w:r>
      </w:ins>
      <w:ins w:id="95" w:author="Richard Bradbury (revisions)" w:date="2021-11-30T17:33:00Z">
        <w:r w:rsidR="007B7CFE">
          <w:t xml:space="preserve">as and </w:t>
        </w:r>
      </w:ins>
      <w:ins w:id="96" w:author="Richard Bradbury (revisions)" w:date="2021-11-29T14:40:00Z">
        <w:r w:rsidR="00672701">
          <w:t>when they are available from the MBS User Data Ingest Session</w:t>
        </w:r>
      </w:ins>
      <w:ins w:id="97" w:author="Richard Bradbury" w:date="2021-11-25T18:05:00Z">
        <w:r w:rsidR="000469A8">
          <w:t>.</w:t>
        </w:r>
      </w:ins>
    </w:p>
    <w:p w14:paraId="10F17F00" w14:textId="394AC34C" w:rsidR="0074707D" w:rsidRDefault="00B673F3" w:rsidP="00544050">
      <w:pPr>
        <w:pStyle w:val="B1"/>
        <w:keepNext/>
        <w:ind w:left="0" w:firstLine="0"/>
        <w:rPr>
          <w:ins w:id="98" w:author="Richard Bradbury" w:date="2021-11-25T17:38:00Z"/>
        </w:rPr>
      </w:pPr>
      <w:ins w:id="99" w:author="Richard Bradbury" w:date="2021-11-25T17:42:00Z">
        <w:r>
          <w:lastRenderedPageBreak/>
          <w:t xml:space="preserve">When </w:t>
        </w:r>
      </w:ins>
      <w:ins w:id="100" w:author="Richard Bradbury" w:date="2021-11-25T17:43:00Z">
        <w:r>
          <w:t>an MBS User Service is established:</w:t>
        </w:r>
      </w:ins>
    </w:p>
    <w:p w14:paraId="5C55BB91" w14:textId="14652AF1" w:rsidR="00031690" w:rsidRDefault="00031690" w:rsidP="007B7CFE">
      <w:pPr>
        <w:pStyle w:val="B1"/>
        <w:keepNext/>
        <w:rPr>
          <w:ins w:id="101" w:author="Thorsten Lohmar" w:date="2021-11-26T16:40:00Z"/>
        </w:rPr>
      </w:pPr>
      <w:ins w:id="102" w:author="Thorsten Lohmar" w:date="2021-11-26T16:40:00Z">
        <w:r>
          <w:t>6:</w:t>
        </w:r>
      </w:ins>
      <w:ins w:id="103" w:author="Richard Bradbury (revisions)" w:date="2021-11-29T14:43:00Z">
        <w:r w:rsidR="00672701">
          <w:tab/>
        </w:r>
      </w:ins>
      <w:ins w:id="104" w:author="Thorsten Lohmar" w:date="2021-11-26T16:40:00Z">
        <w:r>
          <w:t xml:space="preserve">The MBS-Aware Application </w:t>
        </w:r>
      </w:ins>
      <w:ins w:id="105" w:author="Thorsten Lohmar" w:date="2021-11-26T16:41:00Z">
        <w:r>
          <w:t>instructs the MBSF</w:t>
        </w:r>
      </w:ins>
      <w:ins w:id="106" w:author="Richard Bradbury (revisions)" w:date="2021-11-29T14:42:00Z">
        <w:r w:rsidR="00672701">
          <w:t> C</w:t>
        </w:r>
      </w:ins>
      <w:ins w:id="107" w:author="Thorsten Lohmar" w:date="2021-11-26T16:41:00Z">
        <w:r>
          <w:t>lient to activate an MBS User Service</w:t>
        </w:r>
      </w:ins>
      <w:ins w:id="108" w:author="Richard Bradbury (revisions)" w:date="2021-11-29T14:43:00Z">
        <w:r w:rsidR="00672701">
          <w:t xml:space="preserve"> by means of </w:t>
        </w:r>
        <w:r w:rsidR="00672701" w:rsidRPr="000469A8">
          <w:rPr>
            <w:i/>
            <w:iCs/>
          </w:rPr>
          <w:t>MBS Application Service Control</w:t>
        </w:r>
      </w:ins>
      <w:ins w:id="109" w:author="Thorsten Lohmar" w:date="2021-11-26T16:41:00Z">
        <w:r>
          <w:t>.</w:t>
        </w:r>
      </w:ins>
    </w:p>
    <w:p w14:paraId="332C690E" w14:textId="3EC2C986" w:rsidR="000469A8" w:rsidRDefault="00672701" w:rsidP="001B6C55">
      <w:pPr>
        <w:pStyle w:val="B1"/>
        <w:rPr>
          <w:ins w:id="110" w:author="Richard Bradbury" w:date="2021-11-25T18:06:00Z"/>
        </w:rPr>
      </w:pPr>
      <w:ins w:id="111" w:author="Richard Bradbury (revisions)" w:date="2021-11-29T14:43:00Z">
        <w:r>
          <w:t>7</w:t>
        </w:r>
      </w:ins>
      <w:ins w:id="112" w:author="Richard Bradbury" w:date="2021-11-25T17:49:00Z">
        <w:r w:rsidR="00263812">
          <w:t>.</w:t>
        </w:r>
      </w:ins>
      <w:ins w:id="113" w:author="Richard Bradbury" w:date="2021-11-25T17:38:00Z">
        <w:r w:rsidR="0074707D">
          <w:tab/>
        </w:r>
      </w:ins>
      <w:ins w:id="114" w:author="Richard Bradbury" w:date="2021-11-25T17:43:00Z">
        <w:r w:rsidR="00B673F3">
          <w:t xml:space="preserve">The MBSF Client </w:t>
        </w:r>
      </w:ins>
      <w:ins w:id="115" w:author="Richard Bradbury" w:date="2021-11-25T17:44:00Z">
        <w:r w:rsidR="00263812">
          <w:t xml:space="preserve">may </w:t>
        </w:r>
      </w:ins>
      <w:ins w:id="116" w:author="Richard Bradbury" w:date="2021-11-25T17:43:00Z">
        <w:r w:rsidR="00B673F3">
          <w:t>acquire the MBS User Service Announcement</w:t>
        </w:r>
      </w:ins>
      <w:ins w:id="117" w:author="Richard Bradbury" w:date="2021-11-25T17:44:00Z">
        <w:r w:rsidR="00B673F3">
          <w:t xml:space="preserve"> </w:t>
        </w:r>
      </w:ins>
      <w:ins w:id="118" w:author="Richard Bradbury" w:date="2021-11-25T18:05:00Z">
        <w:r w:rsidR="000469A8">
          <w:t xml:space="preserve">from the MBSF </w:t>
        </w:r>
      </w:ins>
      <w:ins w:id="119" w:author="Richard Bradbury (revisions)" w:date="2021-11-29T14:44:00Z">
        <w:r w:rsidR="00B0256A">
          <w:t xml:space="preserve">via the MBS User Service [or via the MBS Distribution Session] </w:t>
        </w:r>
      </w:ins>
      <w:ins w:id="120" w:author="Richard Bradbury" w:date="2021-11-25T17:44:00Z">
        <w:r w:rsidR="00B673F3">
          <w:t xml:space="preserve">and </w:t>
        </w:r>
        <w:r w:rsidR="00263812">
          <w:t xml:space="preserve">pass </w:t>
        </w:r>
      </w:ins>
      <w:commentRangeStart w:id="121"/>
      <w:ins w:id="122" w:author="Richard Bradbury (revisions)" w:date="2021-11-29T14:40:00Z">
        <w:r>
          <w:t xml:space="preserve">selected </w:t>
        </w:r>
      </w:ins>
      <w:ins w:id="123" w:author="Richard Bradbury (revisions)" w:date="2021-11-29T14:41:00Z">
        <w:r>
          <w:t>parameters</w:t>
        </w:r>
      </w:ins>
      <w:ins w:id="124" w:author="Richard Bradbury" w:date="2021-11-25T17:44:00Z">
        <w:r w:rsidR="00263812">
          <w:t xml:space="preserve"> </w:t>
        </w:r>
      </w:ins>
      <w:commentRangeEnd w:id="121"/>
      <w:r w:rsidR="00031690">
        <w:rPr>
          <w:rStyle w:val="CommentReference"/>
        </w:rPr>
        <w:commentReference w:id="121"/>
      </w:r>
      <w:ins w:id="125" w:author="Richard Bradbury" w:date="2021-11-25T17:44:00Z">
        <w:r w:rsidR="00263812">
          <w:t>up to the MBS-Aware Applicatio</w:t>
        </w:r>
      </w:ins>
      <w:ins w:id="126" w:author="Richard Bradbury" w:date="2021-11-25T17:45:00Z">
        <w:r w:rsidR="00263812">
          <w:t xml:space="preserve">n by means of </w:t>
        </w:r>
        <w:r w:rsidR="00263812" w:rsidRPr="000469A8">
          <w:rPr>
            <w:i/>
            <w:iCs/>
          </w:rPr>
          <w:t>MBS Application Service Control</w:t>
        </w:r>
        <w:r w:rsidR="00263812">
          <w:t>.</w:t>
        </w:r>
      </w:ins>
    </w:p>
    <w:p w14:paraId="055FC3F4" w14:textId="4E1EB919" w:rsidR="001B6C55" w:rsidRDefault="00672701" w:rsidP="000469A8">
      <w:pPr>
        <w:pStyle w:val="B1"/>
        <w:rPr>
          <w:ins w:id="127" w:author="Richard Bradbury" w:date="2021-11-25T17:57:00Z"/>
        </w:rPr>
      </w:pPr>
      <w:ins w:id="128" w:author="Richard Bradbury (revisions)" w:date="2021-11-29T14:43:00Z">
        <w:r>
          <w:t>7</w:t>
        </w:r>
      </w:ins>
      <w:ins w:id="129" w:author="Richard Bradbury" w:date="2021-11-25T18:06:00Z">
        <w:r w:rsidR="000469A8">
          <w:t>bis.</w:t>
        </w:r>
        <w:r w:rsidR="000469A8">
          <w:tab/>
        </w:r>
      </w:ins>
      <w:ins w:id="130" w:author="Richard Bradbury" w:date="2021-11-25T17:57:00Z">
        <w:r w:rsidR="001B6C55">
          <w:t xml:space="preserve">Alternatively, the </w:t>
        </w:r>
      </w:ins>
      <w:ins w:id="131" w:author="Richard Bradbury (revisions)" w:date="2021-11-30T17:34:00Z">
        <w:r w:rsidR="007B7CFE">
          <w:t>MBS User Service Announcement</w:t>
        </w:r>
        <w:r w:rsidR="007B7CFE">
          <w:t xml:space="preserve"> may be made available to the </w:t>
        </w:r>
      </w:ins>
      <w:ins w:id="132" w:author="Richard Bradbury (revisions)" w:date="2021-11-30T17:35:00Z">
        <w:r w:rsidR="007B7CFE">
          <w:t>MBS Application Provider</w:t>
        </w:r>
      </w:ins>
      <w:ins w:id="133" w:author="Richard Bradbury (revisions)" w:date="2021-11-30T17:36:00Z">
        <w:r w:rsidR="007B7CFE">
          <w:t>, in which case</w:t>
        </w:r>
      </w:ins>
      <w:ins w:id="134" w:author="Richard Bradbury (revisions)" w:date="2021-11-30T17:35:00Z">
        <w:r w:rsidR="007B7CFE">
          <w:t xml:space="preserve"> the </w:t>
        </w:r>
      </w:ins>
      <w:ins w:id="135" w:author="Richard Bradbury" w:date="2021-11-25T17:57:00Z">
        <w:r w:rsidR="001B6C55">
          <w:t>MBS-Aware Application obtain</w:t>
        </w:r>
      </w:ins>
      <w:ins w:id="136" w:author="Richard Bradbury (revisions)" w:date="2021-11-30T17:36:00Z">
        <w:r w:rsidR="007B7CFE">
          <w:t>s</w:t>
        </w:r>
      </w:ins>
      <w:ins w:id="137" w:author="Richard Bradbury" w:date="2021-11-25T17:57:00Z">
        <w:r w:rsidR="001B6C55">
          <w:t xml:space="preserve"> </w:t>
        </w:r>
      </w:ins>
      <w:ins w:id="138" w:author="Richard Bradbury (revisions)" w:date="2021-11-30T17:35:00Z">
        <w:r w:rsidR="007B7CFE">
          <w:t>it</w:t>
        </w:r>
      </w:ins>
      <w:ins w:id="139" w:author="Richard Bradbury" w:date="2021-11-25T17:57:00Z">
        <w:r w:rsidR="001B6C55">
          <w:t xml:space="preserve"> </w:t>
        </w:r>
      </w:ins>
      <w:ins w:id="140" w:author="Richard Bradbury" w:date="2021-11-25T18:06:00Z">
        <w:r w:rsidR="000469A8">
          <w:t xml:space="preserve">via </w:t>
        </w:r>
      </w:ins>
      <w:ins w:id="141" w:author="Richard Bradbury" w:date="2021-11-25T18:09:00Z">
        <w:r w:rsidR="000469A8">
          <w:t>an application-private</w:t>
        </w:r>
      </w:ins>
      <w:ins w:id="142" w:author="Richard Bradbury" w:date="2021-11-25T18:06:00Z">
        <w:r w:rsidR="000469A8">
          <w:t xml:space="preserve"> </w:t>
        </w:r>
        <w:r w:rsidR="000469A8" w:rsidRPr="000469A8">
          <w:rPr>
            <w:i/>
            <w:iCs/>
          </w:rPr>
          <w:t xml:space="preserve">MBS Application </w:t>
        </w:r>
      </w:ins>
      <w:ins w:id="143" w:author="Richard Bradbury" w:date="2021-11-25T17:57:00Z">
        <w:r w:rsidR="001B6C55" w:rsidRPr="000469A8">
          <w:rPr>
            <w:i/>
            <w:iCs/>
          </w:rPr>
          <w:t>Service</w:t>
        </w:r>
        <w:commentRangeStart w:id="144"/>
        <w:commentRangeStart w:id="145"/>
        <w:r w:rsidR="001B6C55">
          <w:t>.</w:t>
        </w:r>
      </w:ins>
      <w:commentRangeEnd w:id="144"/>
      <w:r w:rsidR="00031690">
        <w:rPr>
          <w:rStyle w:val="CommentReference"/>
        </w:rPr>
        <w:commentReference w:id="144"/>
      </w:r>
      <w:commentRangeEnd w:id="145"/>
      <w:r>
        <w:rPr>
          <w:rStyle w:val="CommentReference"/>
        </w:rPr>
        <w:commentReference w:id="145"/>
      </w:r>
    </w:p>
    <w:p w14:paraId="1D6EBFD6" w14:textId="63FFFC37" w:rsidR="0074707D" w:rsidRDefault="00672701" w:rsidP="0074707D">
      <w:pPr>
        <w:pStyle w:val="B1"/>
        <w:rPr>
          <w:ins w:id="146" w:author="Richard Bradbury" w:date="2021-11-25T17:45:00Z"/>
        </w:rPr>
      </w:pPr>
      <w:ins w:id="147" w:author="Richard Bradbury (revisions)" w:date="2021-11-29T14:43:00Z">
        <w:r>
          <w:t>8</w:t>
        </w:r>
      </w:ins>
      <w:ins w:id="148" w:author="Richard Bradbury" w:date="2021-11-25T17:57:00Z">
        <w:r w:rsidR="001B6C55">
          <w:t>.</w:t>
        </w:r>
        <w:r w:rsidR="001B6C55">
          <w:tab/>
          <w:t>T</w:t>
        </w:r>
      </w:ins>
      <w:ins w:id="149" w:author="Richard Bradbury" w:date="2021-11-25T17:55:00Z">
        <w:r w:rsidR="001B6C55">
          <w:t>he</w:t>
        </w:r>
      </w:ins>
      <w:ins w:id="150" w:author="Richard Bradbury" w:date="2021-11-25T17:45:00Z">
        <w:r w:rsidR="00263812">
          <w:t xml:space="preserve"> MBS-Aware Application select</w:t>
        </w:r>
      </w:ins>
      <w:ins w:id="151" w:author="Richard Bradbury" w:date="2021-11-25T17:55:00Z">
        <w:r w:rsidR="001B6C55">
          <w:t>s</w:t>
        </w:r>
      </w:ins>
      <w:ins w:id="152" w:author="Richard Bradbury" w:date="2021-11-25T17:45:00Z">
        <w:r w:rsidR="00263812">
          <w:t xml:space="preserve"> the a</w:t>
        </w:r>
      </w:ins>
      <w:ins w:id="153" w:author="Richard Bradbury" w:date="2021-11-25T17:57:00Z">
        <w:r w:rsidR="001B6C55">
          <w:t>nnounced</w:t>
        </w:r>
      </w:ins>
      <w:ins w:id="154" w:author="Richard Bradbury" w:date="2021-11-25T17:45:00Z">
        <w:r w:rsidR="00263812">
          <w:t xml:space="preserve"> MBS </w:t>
        </w:r>
      </w:ins>
      <w:ins w:id="155" w:author="Richard Bradbury" w:date="2021-11-25T17:55:00Z">
        <w:r w:rsidR="001B6C55">
          <w:t xml:space="preserve">User Service via </w:t>
        </w:r>
        <w:r w:rsidR="001B6C55" w:rsidRPr="000469A8">
          <w:t>MBS Application Service Control</w:t>
        </w:r>
      </w:ins>
      <w:ins w:id="156" w:author="Richard Bradbury" w:date="2021-11-25T17:56:00Z">
        <w:r w:rsidR="001B6C55">
          <w:t xml:space="preserve"> </w:t>
        </w:r>
      </w:ins>
      <w:ins w:id="157" w:author="Richard Bradbury" w:date="2021-11-25T17:57:00Z">
        <w:r w:rsidR="001B6C55">
          <w:t>and</w:t>
        </w:r>
      </w:ins>
      <w:ins w:id="158" w:author="Richard Bradbury" w:date="2021-11-25T18:07:00Z">
        <w:r w:rsidR="000469A8">
          <w:t>, as a result,</w:t>
        </w:r>
      </w:ins>
      <w:ins w:id="159" w:author="Richard Bradbury" w:date="2021-11-25T17:57:00Z">
        <w:r w:rsidR="001B6C55">
          <w:t xml:space="preserve"> </w:t>
        </w:r>
      </w:ins>
      <w:ins w:id="160" w:author="Richard Bradbury" w:date="2021-11-25T17:56:00Z">
        <w:r w:rsidR="001B6C55">
          <w:t>the MBSF Client activates reception of the corresponding MBS Distribution Session in the MBSTF Client.</w:t>
        </w:r>
      </w:ins>
    </w:p>
    <w:p w14:paraId="4BFCB0A4" w14:textId="6DE72725" w:rsidR="00263812" w:rsidRDefault="00672701" w:rsidP="008E3681">
      <w:pPr>
        <w:pStyle w:val="B1"/>
        <w:rPr>
          <w:ins w:id="161" w:author="Richard Bradbury" w:date="2021-11-25T18:36:00Z"/>
        </w:rPr>
      </w:pPr>
      <w:ins w:id="162" w:author="Richard Bradbury (revisions)" w:date="2021-11-29T14:43:00Z">
        <w:r>
          <w:t>9</w:t>
        </w:r>
      </w:ins>
      <w:ins w:id="163" w:author="Richard Bradbury" w:date="2021-11-25T17:45:00Z">
        <w:r w:rsidR="00263812">
          <w:t>-</w:t>
        </w:r>
        <w:r w:rsidR="00263812">
          <w:tab/>
        </w:r>
      </w:ins>
      <w:ins w:id="164" w:author="Richard Bradbury" w:date="2021-11-25T17:58:00Z">
        <w:r w:rsidR="001B6C55">
          <w:t xml:space="preserve">An </w:t>
        </w:r>
        <w:r w:rsidR="001B6C55" w:rsidRPr="000469A8">
          <w:rPr>
            <w:i/>
            <w:iCs/>
          </w:rPr>
          <w:t>MBS Application Data Session</w:t>
        </w:r>
        <w:r w:rsidR="001B6C55">
          <w:t xml:space="preserve"> is es</w:t>
        </w:r>
      </w:ins>
      <w:ins w:id="165" w:author="Richard Bradbury" w:date="2021-11-25T17:59:00Z">
        <w:r w:rsidR="001B6C55">
          <w:t>tablished between the MBSTF Client and t</w:t>
        </w:r>
      </w:ins>
      <w:ins w:id="166" w:author="Richard Bradbury" w:date="2021-11-25T17:58:00Z">
        <w:r w:rsidR="001B6C55">
          <w:t xml:space="preserve">he MBS-Aware Application </w:t>
        </w:r>
      </w:ins>
      <w:ins w:id="167" w:author="Richard Bradbury" w:date="2021-11-25T17:59:00Z">
        <w:r w:rsidR="001B6C55">
          <w:t xml:space="preserve">to supply </w:t>
        </w:r>
      </w:ins>
      <w:ins w:id="168" w:author="Richard Bradbury" w:date="2021-11-25T18:08:00Z">
        <w:r w:rsidR="000469A8">
          <w:t xml:space="preserve">the latter with </w:t>
        </w:r>
      </w:ins>
      <w:ins w:id="169" w:author="Richard Bradbury" w:date="2021-11-25T17:59:00Z">
        <w:r w:rsidR="001B6C55">
          <w:t xml:space="preserve">received (and possibly repaired) </w:t>
        </w:r>
      </w:ins>
      <w:ins w:id="170" w:author="Richard Bradbury" w:date="2021-11-25T18:03:00Z">
        <w:r w:rsidR="004178BE">
          <w:t xml:space="preserve">user </w:t>
        </w:r>
      </w:ins>
      <w:ins w:id="171" w:author="Richard Bradbury" w:date="2021-11-25T17:59:00Z">
        <w:r w:rsidR="001B6C55">
          <w:t>data.</w:t>
        </w:r>
      </w:ins>
    </w:p>
    <w:p w14:paraId="04C0D937" w14:textId="636BBB33" w:rsidR="00686D94" w:rsidRDefault="00686D94" w:rsidP="00686D94">
      <w:pPr>
        <w:pStyle w:val="Heading3"/>
        <w:rPr>
          <w:ins w:id="172" w:author="Richard Bradbury" w:date="2021-11-25T18:12:00Z"/>
        </w:rPr>
      </w:pPr>
      <w:ins w:id="173" w:author="Richard Bradbury" w:date="2021-11-25T18:36:00Z">
        <w:r>
          <w:t>4.5.</w:t>
        </w:r>
        <w:r w:rsidR="00655ED0">
          <w:t>2</w:t>
        </w:r>
        <w:r>
          <w:tab/>
        </w:r>
        <w:commentRangeStart w:id="174"/>
        <w:commentRangeStart w:id="175"/>
        <w:r>
          <w:t xml:space="preserve">Static </w:t>
        </w:r>
      </w:ins>
      <w:commentRangeEnd w:id="174"/>
      <w:r w:rsidR="00031690">
        <w:rPr>
          <w:rStyle w:val="CommentReference"/>
          <w:rFonts w:ascii="Times New Roman" w:hAnsi="Times New Roman"/>
        </w:rPr>
        <w:commentReference w:id="174"/>
      </w:r>
      <w:commentRangeEnd w:id="175"/>
      <w:r w:rsidR="00B0256A">
        <w:rPr>
          <w:rStyle w:val="CommentReference"/>
          <w:rFonts w:ascii="Times New Roman" w:hAnsi="Times New Roman"/>
        </w:rPr>
        <w:commentReference w:id="175"/>
      </w:r>
      <w:ins w:id="176" w:author="Richard Bradbury (revisions)" w:date="2021-11-29T14:45:00Z">
        <w:r w:rsidR="00B0256A">
          <w:t xml:space="preserve">information </w:t>
        </w:r>
      </w:ins>
      <w:ins w:id="177" w:author="Richard Bradbury" w:date="2021-11-25T18:36:00Z">
        <w:r>
          <w:t>model</w:t>
        </w:r>
      </w:ins>
    </w:p>
    <w:p w14:paraId="05071045" w14:textId="77777777" w:rsidR="00597734" w:rsidDel="00A57992" w:rsidRDefault="00597734" w:rsidP="00597734">
      <w:pPr>
        <w:pStyle w:val="EditorsNote"/>
        <w:rPr>
          <w:del w:id="178" w:author="Richard Bradbury" w:date="2021-11-25T17:26:00Z"/>
        </w:rPr>
      </w:pPr>
      <w:del w:id="179" w:author="Richard Bradbury" w:date="2021-11-25T17:26:00Z">
        <w:r w:rsidDel="00A57992">
          <w:delText>Editor’s Note: Add a UML static domain model showing how the different stage 2 service and session concepts above relate to each other, including their cardinalities.</w:delText>
        </w:r>
      </w:del>
    </w:p>
    <w:p w14:paraId="609002EB" w14:textId="017D01E3" w:rsidR="00597734" w:rsidRDefault="00597734" w:rsidP="00544050">
      <w:pPr>
        <w:keepNext/>
        <w:rPr>
          <w:ins w:id="180" w:author="Richard Bradbury" w:date="2021-11-25T18:13:00Z"/>
        </w:rPr>
      </w:pPr>
      <w:ins w:id="181" w:author="Richard Bradbury" w:date="2021-11-25T18:12:00Z">
        <w:r>
          <w:t>Figure 4.5</w:t>
        </w:r>
      </w:ins>
      <w:ins w:id="182" w:author="Richard Bradbury" w:date="2021-11-25T18:36:00Z">
        <w:r w:rsidR="00655ED0">
          <w:t>.</w:t>
        </w:r>
      </w:ins>
      <w:ins w:id="183" w:author="Richard Bradbury" w:date="2021-11-25T18:12:00Z">
        <w:r>
          <w:t>2</w:t>
        </w:r>
      </w:ins>
      <w:ins w:id="184" w:author="Richard Bradbury" w:date="2021-11-25T18:36:00Z">
        <w:r w:rsidR="00655ED0">
          <w:noBreakHyphen/>
          <w:t>1</w:t>
        </w:r>
      </w:ins>
      <w:ins w:id="185" w:author="Richard Bradbury" w:date="2021-11-25T18:12:00Z">
        <w:r>
          <w:t xml:space="preserve"> </w:t>
        </w:r>
      </w:ins>
      <w:ins w:id="186" w:author="Richard Bradbury" w:date="2021-11-25T18:13:00Z">
        <w:r>
          <w:t>overleaf</w:t>
        </w:r>
      </w:ins>
      <w:ins w:id="187" w:author="Richard Bradbury" w:date="2021-11-25T18:12:00Z">
        <w:r>
          <w:t xml:space="preserve"> shows how the different service and session concepts depicted </w:t>
        </w:r>
      </w:ins>
      <w:ins w:id="188" w:author="Richard Bradbury" w:date="2021-11-25T19:09:00Z">
        <w:r w:rsidR="00592A75">
          <w:t>in figure 4.5.1</w:t>
        </w:r>
        <w:r w:rsidR="00592A75">
          <w:noBreakHyphen/>
          <w:t xml:space="preserve">1 </w:t>
        </w:r>
      </w:ins>
      <w:ins w:id="189" w:author="Richard Bradbury" w:date="2021-11-25T18:12:00Z">
        <w:r>
          <w:t>above relate to each other.</w:t>
        </w:r>
      </w:ins>
      <w:ins w:id="190" w:author="Richard Bradbury" w:date="2021-11-25T18:13:00Z">
        <w:r>
          <w:t xml:space="preserve"> In this figure:</w:t>
        </w:r>
      </w:ins>
    </w:p>
    <w:p w14:paraId="1C688057" w14:textId="377D7977" w:rsidR="00597734" w:rsidRDefault="00597734" w:rsidP="00597734">
      <w:pPr>
        <w:pStyle w:val="B1"/>
        <w:rPr>
          <w:ins w:id="191" w:author="Richard Bradbury" w:date="2021-11-25T18:14:00Z"/>
        </w:rPr>
      </w:pPr>
      <w:ins w:id="192" w:author="Richard Bradbury" w:date="2021-11-25T18:13:00Z">
        <w:r>
          <w:t>1.</w:t>
        </w:r>
        <w:r>
          <w:tab/>
          <w:t>The MBS Application Provider provisions t</w:t>
        </w:r>
      </w:ins>
      <w:ins w:id="193" w:author="Richard Bradbury" w:date="2021-11-25T18:14:00Z">
        <w:r>
          <w:t xml:space="preserve">he parameters of the MBS User Service by invoking the </w:t>
        </w:r>
        <w:r w:rsidRPr="00597734">
          <w:rPr>
            <w:rStyle w:val="Code"/>
          </w:rPr>
          <w:t>Nmbsf</w:t>
        </w:r>
        <w:r>
          <w:t xml:space="preserve"> service either directly, or via the NEF.</w:t>
        </w:r>
      </w:ins>
    </w:p>
    <w:p w14:paraId="3F6D6929" w14:textId="158F95F3" w:rsidR="00597734" w:rsidRDefault="00597734" w:rsidP="00597734">
      <w:pPr>
        <w:pStyle w:val="B1"/>
        <w:rPr>
          <w:ins w:id="194" w:author="Richard Bradbury" w:date="2021-11-25T18:15:00Z"/>
        </w:rPr>
      </w:pPr>
      <w:ins w:id="195" w:author="Richard Bradbury" w:date="2021-11-25T18:14:00Z">
        <w:r>
          <w:t>2.</w:t>
        </w:r>
        <w:r>
          <w:tab/>
          <w:t xml:space="preserve">The MBS Application Provider provisions a number of </w:t>
        </w:r>
      </w:ins>
      <w:ins w:id="196" w:author="Richard Bradbury" w:date="2021-11-25T18:15:00Z">
        <w:r>
          <w:t xml:space="preserve">time-bound </w:t>
        </w:r>
      </w:ins>
      <w:ins w:id="197" w:author="Richard Bradbury" w:date="2021-11-25T18:14:00Z">
        <w:r>
          <w:t>MBS User Data</w:t>
        </w:r>
      </w:ins>
      <w:ins w:id="198" w:author="Richard Bradbury" w:date="2021-11-25T18:15:00Z">
        <w:r>
          <w:t xml:space="preserve"> Ingest Sessions within the scope of the MBS User Service by invoking the </w:t>
        </w:r>
        <w:r w:rsidRPr="00597734">
          <w:rPr>
            <w:rStyle w:val="Code"/>
          </w:rPr>
          <w:t>Nmbsf</w:t>
        </w:r>
        <w:r>
          <w:t xml:space="preserve"> service either directly, or via the NEF.</w:t>
        </w:r>
      </w:ins>
      <w:ins w:id="199" w:author="Richard Bradbury (revisions)" w:date="2021-11-30T15:14:00Z">
        <w:r w:rsidR="00855110">
          <w:t xml:space="preserve"> Each MBS User Data Ingest Session </w:t>
        </w:r>
      </w:ins>
      <w:ins w:id="200" w:author="Richard Bradbury (revisions)" w:date="2021-11-30T15:15:00Z">
        <w:r w:rsidR="00855110">
          <w:t>includes</w:t>
        </w:r>
      </w:ins>
      <w:ins w:id="201" w:author="Richard Bradbury (revisions)" w:date="2021-11-30T15:14:00Z">
        <w:r w:rsidR="00855110">
          <w:t xml:space="preserve"> the details of one or more MBS Distribution Session</w:t>
        </w:r>
      </w:ins>
      <w:ins w:id="202" w:author="Richard Bradbury (revisions)" w:date="2021-11-30T15:15:00Z">
        <w:r w:rsidR="00855110">
          <w:t>s</w:t>
        </w:r>
      </w:ins>
      <w:ins w:id="203" w:author="Richard Bradbury (revisions)" w:date="2021-11-30T15:14:00Z">
        <w:r w:rsidR="00855110">
          <w:t>.</w:t>
        </w:r>
      </w:ins>
    </w:p>
    <w:p w14:paraId="7F594B03" w14:textId="59C67273" w:rsidR="00597734" w:rsidRDefault="00597734" w:rsidP="00597734">
      <w:pPr>
        <w:pStyle w:val="B1"/>
        <w:rPr>
          <w:ins w:id="204" w:author="Richard Bradbury" w:date="2021-11-25T18:16:00Z"/>
        </w:rPr>
      </w:pPr>
      <w:ins w:id="205" w:author="Richard Bradbury" w:date="2021-11-25T18:16:00Z">
        <w:r>
          <w:t>[</w:t>
        </w:r>
      </w:ins>
      <w:ins w:id="206" w:author="Richard Bradbury" w:date="2021-11-25T18:15:00Z">
        <w:r>
          <w:t>3.</w:t>
        </w:r>
        <w:r>
          <w:tab/>
          <w:t xml:space="preserve">The MBS Application Provider may additionally provision </w:t>
        </w:r>
      </w:ins>
      <w:ins w:id="207" w:author="Richard Bradbury" w:date="2021-11-25T18:16:00Z">
        <w:r>
          <w:t>an</w:t>
        </w:r>
      </w:ins>
      <w:ins w:id="208" w:author="Richard Bradbury" w:date="2021-11-25T18:15:00Z">
        <w:r>
          <w:t xml:space="preserve"> MBS Consumption Reporting Con</w:t>
        </w:r>
      </w:ins>
      <w:ins w:id="209" w:author="Richard Bradbury" w:date="2021-11-25T18:16:00Z">
        <w:r>
          <w:t xml:space="preserve">figuration within the scope of the MBS User Service by invoking the </w:t>
        </w:r>
        <w:r w:rsidRPr="00597734">
          <w:rPr>
            <w:rStyle w:val="Code"/>
          </w:rPr>
          <w:t>Nmbsf</w:t>
        </w:r>
        <w:r>
          <w:t xml:space="preserve"> service either directly, or via the NEF.]</w:t>
        </w:r>
      </w:ins>
    </w:p>
    <w:p w14:paraId="2D218649" w14:textId="7664BA6F" w:rsidR="00322C86" w:rsidRDefault="00FF59CF" w:rsidP="00544050">
      <w:pPr>
        <w:pStyle w:val="B1"/>
        <w:keepNext/>
        <w:ind w:left="0" w:firstLine="0"/>
        <w:rPr>
          <w:ins w:id="210" w:author="Richard Bradbury" w:date="2021-11-25T18:16:00Z"/>
        </w:rPr>
      </w:pPr>
      <w:ins w:id="211" w:author="Richard Bradbury (revisions)" w:date="2021-11-30T15:57:00Z">
        <w:r>
          <w:t>Shor</w:t>
        </w:r>
      </w:ins>
      <w:ins w:id="212" w:author="Richard Bradbury (revisions)" w:date="2021-11-30T15:58:00Z">
        <w:r>
          <w:t>tly before</w:t>
        </w:r>
      </w:ins>
      <w:ins w:id="213" w:author="Richard Bradbury" w:date="2021-11-25T18:16:00Z">
        <w:r w:rsidR="00322C86">
          <w:t xml:space="preserve"> the </w:t>
        </w:r>
      </w:ins>
      <w:ins w:id="214" w:author="Richard Bradbury (revisions)" w:date="2021-11-30T15:15:00Z">
        <w:r w:rsidR="00855110">
          <w:t>current time enters</w:t>
        </w:r>
      </w:ins>
      <w:ins w:id="215" w:author="Richard Bradbury (revisions)" w:date="2021-11-30T15:16:00Z">
        <w:r w:rsidR="00855110">
          <w:t xml:space="preserve"> the </w:t>
        </w:r>
      </w:ins>
      <w:ins w:id="216" w:author="Richard Bradbury" w:date="2021-11-25T18:16:00Z">
        <w:r w:rsidR="00322C86">
          <w:t>time window of a provisioned MBS User Data Ingest Session:</w:t>
        </w:r>
      </w:ins>
    </w:p>
    <w:p w14:paraId="3902206F" w14:textId="48798D69" w:rsidR="00597734" w:rsidRDefault="00322C86" w:rsidP="008E3681">
      <w:pPr>
        <w:pStyle w:val="B1"/>
        <w:rPr>
          <w:ins w:id="217" w:author="Richard Bradbury" w:date="2021-11-25T18:17:00Z"/>
        </w:rPr>
      </w:pPr>
      <w:commentRangeStart w:id="218"/>
      <w:ins w:id="219" w:author="Richard Bradbury" w:date="2021-11-25T18:16:00Z">
        <w:r>
          <w:t>4.</w:t>
        </w:r>
        <w:r>
          <w:tab/>
          <w:t xml:space="preserve">The MBSF </w:t>
        </w:r>
      </w:ins>
      <w:ins w:id="220" w:author="Richard Bradbury" w:date="2021-11-25T18:17:00Z">
        <w:r>
          <w:t xml:space="preserve">provisions an MBS Session in the MBS System by </w:t>
        </w:r>
      </w:ins>
      <w:ins w:id="221" w:author="Richard Bradbury" w:date="2021-11-25T18:39:00Z">
        <w:r w:rsidR="00655ED0">
          <w:t xml:space="preserve">invoking the </w:t>
        </w:r>
        <w:r w:rsidR="00655ED0" w:rsidRPr="00655ED0">
          <w:rPr>
            <w:rStyle w:val="Code"/>
          </w:rPr>
          <w:t>Nmbsmf</w:t>
        </w:r>
        <w:r w:rsidR="00655ED0">
          <w:t xml:space="preserve"> service on the MB</w:t>
        </w:r>
        <w:r w:rsidR="00655ED0">
          <w:noBreakHyphen/>
          <w:t>SM</w:t>
        </w:r>
      </w:ins>
      <w:ins w:id="222" w:author="Richard Bradbury" w:date="2021-11-25T19:06:00Z">
        <w:r w:rsidR="00544050">
          <w:t>F</w:t>
        </w:r>
      </w:ins>
      <w:ins w:id="223" w:author="Richard Bradbury" w:date="2021-11-25T18:39:00Z">
        <w:r w:rsidR="00655ED0">
          <w:t xml:space="preserve"> to </w:t>
        </w:r>
      </w:ins>
      <w:ins w:id="224" w:author="Richard Bradbury" w:date="2021-11-25T19:06:00Z">
        <w:r w:rsidR="00544050">
          <w:t xml:space="preserve">allocate a TMGI and to </w:t>
        </w:r>
      </w:ins>
      <w:ins w:id="225" w:author="Richard Bradbury" w:date="2021-11-25T18:17:00Z">
        <w:r>
          <w:t>creat</w:t>
        </w:r>
      </w:ins>
      <w:ins w:id="226" w:author="Richard Bradbury" w:date="2021-11-25T18:39:00Z">
        <w:r w:rsidR="00655ED0">
          <w:t>e</w:t>
        </w:r>
      </w:ins>
      <w:ins w:id="227" w:author="Richard Bradbury" w:date="2021-11-25T18:17:00Z">
        <w:r>
          <w:t xml:space="preserve"> an MBS Session Context.</w:t>
        </w:r>
      </w:ins>
      <w:ins w:id="228" w:author="Thorsten Lohmar" w:date="2021-11-26T16:44:00Z">
        <w:r w:rsidR="00031690">
          <w:t xml:space="preserve"> </w:t>
        </w:r>
      </w:ins>
      <w:ins w:id="229" w:author="Richard Bradbury (revisions)" w:date="2021-11-29T14:49:00Z">
        <w:r w:rsidR="00B0256A">
          <w:t>In response, t</w:t>
        </w:r>
      </w:ins>
      <w:ins w:id="230" w:author="Thorsten Lohmar" w:date="2021-11-26T16:44:00Z">
        <w:r w:rsidR="00031690">
          <w:t xml:space="preserve">he </w:t>
        </w:r>
      </w:ins>
      <w:ins w:id="231" w:author="Thorsten Lohmar" w:date="2021-11-26T16:45:00Z">
        <w:r w:rsidR="00031690">
          <w:t xml:space="preserve">MB-SMF provides the MB-UPF ingest information </w:t>
        </w:r>
      </w:ins>
      <w:ins w:id="232" w:author="Richard Bradbury (revisions)" w:date="2021-11-30T16:52:00Z">
        <w:r w:rsidR="00BE343B">
          <w:t>(specifically, the MB</w:t>
        </w:r>
        <w:r w:rsidR="00BE343B">
          <w:noBreakHyphen/>
          <w:t>UPF tunnel endpo</w:t>
        </w:r>
      </w:ins>
      <w:ins w:id="233" w:author="Richard Bradbury (revisions)" w:date="2021-11-30T16:53:00Z">
        <w:r w:rsidR="00BE343B">
          <w:t>int address and QoS flow information to be used</w:t>
        </w:r>
      </w:ins>
      <w:ins w:id="234" w:author="Richard Bradbury (revisions)" w:date="2021-11-30T16:54:00Z">
        <w:r w:rsidR="00BE343B">
          <w:t xml:space="preserve"> </w:t>
        </w:r>
        <w:r w:rsidR="00BE343B">
          <w:t>by the MBSTF</w:t>
        </w:r>
      </w:ins>
      <w:ins w:id="235" w:author="Richard Bradbury (revisions)" w:date="2021-11-30T16:53:00Z">
        <w:r w:rsidR="00BE343B">
          <w:t xml:space="preserve">) </w:t>
        </w:r>
      </w:ins>
      <w:ins w:id="236" w:author="Thorsten Lohmar" w:date="2021-11-26T16:45:00Z">
        <w:r w:rsidR="00031690">
          <w:t>to the MBSF.</w:t>
        </w:r>
      </w:ins>
    </w:p>
    <w:p w14:paraId="43E8E9E3" w14:textId="671DB72D" w:rsidR="00322C86" w:rsidRDefault="00322C86" w:rsidP="008E3681">
      <w:pPr>
        <w:pStyle w:val="B1"/>
        <w:rPr>
          <w:ins w:id="237" w:author="Richard Bradbury" w:date="2021-11-25T18:18:00Z"/>
        </w:rPr>
      </w:pPr>
      <w:ins w:id="238" w:author="Richard Bradbury" w:date="2021-11-25T18:17:00Z">
        <w:r>
          <w:t>5.</w:t>
        </w:r>
        <w:r>
          <w:tab/>
          <w:t xml:space="preserve">The MBSF </w:t>
        </w:r>
      </w:ins>
      <w:ins w:id="239" w:author="Richard Bradbury" w:date="2021-11-25T18:18:00Z">
        <w:r>
          <w:t xml:space="preserve">provisions an MBS Distribution Session in the MBSTF by invoking the </w:t>
        </w:r>
        <w:r w:rsidRPr="00597734">
          <w:rPr>
            <w:rStyle w:val="Code"/>
          </w:rPr>
          <w:t>Nmbs</w:t>
        </w:r>
        <w:r>
          <w:rPr>
            <w:rStyle w:val="Code"/>
          </w:rPr>
          <w:t>t</w:t>
        </w:r>
        <w:r w:rsidRPr="00597734">
          <w:rPr>
            <w:rStyle w:val="Code"/>
          </w:rPr>
          <w:t>f</w:t>
        </w:r>
        <w:r>
          <w:t xml:space="preserve"> service</w:t>
        </w:r>
      </w:ins>
      <w:ins w:id="240" w:author="Richard Bradbury" w:date="2021-11-25T18:33:00Z">
        <w:r w:rsidR="00686D94">
          <w:t xml:space="preserve"> </w:t>
        </w:r>
      </w:ins>
      <w:ins w:id="241" w:author="Richard Bradbury" w:date="2021-11-25T19:07:00Z">
        <w:r w:rsidR="00592A75">
          <w:t>at reference point Nmb</w:t>
        </w:r>
      </w:ins>
      <w:ins w:id="242" w:author="Richard Bradbury" w:date="2021-11-25T19:08:00Z">
        <w:r w:rsidR="00592A75">
          <w:t>2</w:t>
        </w:r>
      </w:ins>
      <w:ins w:id="243" w:author="Richard Bradbury" w:date="2021-11-25T19:07:00Z">
        <w:r w:rsidR="00592A75">
          <w:t xml:space="preserve"> </w:t>
        </w:r>
      </w:ins>
      <w:ins w:id="244" w:author="Richard Bradbury" w:date="2021-11-25T18:33:00Z">
        <w:r w:rsidR="00686D94">
          <w:t xml:space="preserve">using the parameters from the </w:t>
        </w:r>
      </w:ins>
      <w:ins w:id="245" w:author="Richard Bradbury" w:date="2021-11-25T18:40:00Z">
        <w:r w:rsidR="00655ED0">
          <w:t xml:space="preserve">newly </w:t>
        </w:r>
      </w:ins>
      <w:ins w:id="246" w:author="Richard Bradbury" w:date="2021-11-25T18:33:00Z">
        <w:r w:rsidR="00686D94">
          <w:t>created MBS Session Context</w:t>
        </w:r>
      </w:ins>
      <w:commentRangeStart w:id="247"/>
      <w:commentRangeStart w:id="248"/>
      <w:ins w:id="249" w:author="Richard Bradbury" w:date="2021-11-25T18:18:00Z">
        <w:r>
          <w:t>.</w:t>
        </w:r>
      </w:ins>
      <w:commentRangeEnd w:id="247"/>
      <w:r w:rsidR="002F452D">
        <w:rPr>
          <w:rStyle w:val="CommentReference"/>
        </w:rPr>
        <w:commentReference w:id="247"/>
      </w:r>
      <w:commentRangeEnd w:id="248"/>
      <w:r w:rsidR="00087F59">
        <w:rPr>
          <w:rStyle w:val="CommentReference"/>
        </w:rPr>
        <w:commentReference w:id="248"/>
      </w:r>
    </w:p>
    <w:p w14:paraId="79854031" w14:textId="47BC4055" w:rsidR="00FF59CF" w:rsidRDefault="00322C86" w:rsidP="00FF59CF">
      <w:pPr>
        <w:pStyle w:val="B1"/>
        <w:rPr>
          <w:ins w:id="250" w:author="Richard Bradbury" w:date="2021-11-25T18:34:00Z"/>
        </w:rPr>
      </w:pPr>
      <w:ins w:id="251" w:author="Richard Bradbury" w:date="2021-11-25T18:18:00Z">
        <w:r>
          <w:t>6.</w:t>
        </w:r>
        <w:r>
          <w:tab/>
        </w:r>
      </w:ins>
      <w:ins w:id="252" w:author="Richard Bradbury (revisions)" w:date="2021-11-30T16:00:00Z">
        <w:r w:rsidR="00FF59CF">
          <w:t>U</w:t>
        </w:r>
      </w:ins>
      <w:ins w:id="253" w:author="Richard Bradbury" w:date="2021-11-25T18:33:00Z">
        <w:r w:rsidR="00FF59CF">
          <w:t xml:space="preserve">sing the parameters from the </w:t>
        </w:r>
      </w:ins>
      <w:ins w:id="254" w:author="Richard Bradbury (revisions)" w:date="2021-11-30T16:01:00Z">
        <w:r w:rsidR="00FF59CF">
          <w:t xml:space="preserve">MBS Distribution Session and from the </w:t>
        </w:r>
      </w:ins>
      <w:ins w:id="255" w:author="Richard Bradbury" w:date="2021-11-25T18:40:00Z">
        <w:r w:rsidR="00FF59CF">
          <w:t xml:space="preserve">newly </w:t>
        </w:r>
      </w:ins>
      <w:ins w:id="256" w:author="Richard Bradbury" w:date="2021-11-25T18:33:00Z">
        <w:r w:rsidR="00FF59CF">
          <w:t>created MBS Session Context</w:t>
        </w:r>
      </w:ins>
      <w:ins w:id="257" w:author="Richard Bradbury" w:date="2021-11-25T18:41:00Z">
        <w:r w:rsidR="00FF59CF">
          <w:t>,</w:t>
        </w:r>
      </w:ins>
      <w:ins w:id="258" w:author="Richard Bradbury (revisions)" w:date="2021-11-30T16:00:00Z">
        <w:r w:rsidR="00FF59CF">
          <w:t xml:space="preserve"> t</w:t>
        </w:r>
      </w:ins>
      <w:ins w:id="259" w:author="Richard Bradbury" w:date="2021-11-25T18:18:00Z">
        <w:r>
          <w:t>he MBSF c</w:t>
        </w:r>
      </w:ins>
      <w:ins w:id="260" w:author="Richard Bradbury (revisions)" w:date="2021-11-30T15:58:00Z">
        <w:r w:rsidR="00FF59CF">
          <w:t>ompil</w:t>
        </w:r>
      </w:ins>
      <w:ins w:id="261" w:author="Richard Bradbury" w:date="2021-11-25T18:18:00Z">
        <w:r>
          <w:t xml:space="preserve">es an MBS User Service Announcement </w:t>
        </w:r>
      </w:ins>
      <w:ins w:id="262" w:author="Richard Bradbury" w:date="2021-11-25T18:40:00Z">
        <w:r w:rsidR="00655ED0">
          <w:t>to advertise the availability of the MBS User Service</w:t>
        </w:r>
      </w:ins>
      <w:ins w:id="263" w:author="Richard Bradbury" w:date="2021-11-25T18:34:00Z">
        <w:r w:rsidR="00686D94">
          <w:t>.</w:t>
        </w:r>
      </w:ins>
      <w:commentRangeEnd w:id="218"/>
      <w:r w:rsidR="008B6622">
        <w:rPr>
          <w:rStyle w:val="CommentReference"/>
        </w:rPr>
        <w:commentReference w:id="218"/>
      </w:r>
    </w:p>
    <w:p w14:paraId="75E131AB" w14:textId="77777777" w:rsidR="008F14D6" w:rsidRDefault="008F14D6" w:rsidP="00A57992">
      <w:pPr>
        <w:rPr>
          <w:ins w:id="264" w:author="Richard Bradbury" w:date="2021-11-25T17:30:00Z"/>
        </w:rPr>
        <w:sectPr w:rsidR="008F14D6" w:rsidSect="000B7FED">
          <w:headerReference w:type="default" r:id="rId17"/>
          <w:footnotePr>
            <w:numRestart w:val="eachSect"/>
          </w:footnotePr>
          <w:pgSz w:w="11907" w:h="16840" w:code="9"/>
          <w:pgMar w:top="1418" w:right="1134" w:bottom="1134" w:left="1134" w:header="680" w:footer="567" w:gutter="0"/>
          <w:cols w:space="720"/>
        </w:sectPr>
      </w:pPr>
      <w:bookmarkStart w:id="265" w:name="_Toc88198259"/>
    </w:p>
    <w:p w14:paraId="4A180E00" w14:textId="1529DA85" w:rsidR="00A57992" w:rsidRDefault="008F14D6" w:rsidP="00655ED0">
      <w:pPr>
        <w:spacing w:before="1440"/>
        <w:jc w:val="center"/>
        <w:rPr>
          <w:ins w:id="266" w:author="Richard Bradbury" w:date="2021-11-25T17:27:00Z"/>
        </w:rPr>
      </w:pPr>
      <w:ins w:id="267" w:author="Richard Bradbury" w:date="2021-11-25T17:29:00Z">
        <w:r>
          <w:rPr>
            <w:noProof/>
          </w:rPr>
          <w:lastRenderedPageBreak/>
          <w:drawing>
            <wp:inline distT="0" distB="0" distL="0" distR="0" wp14:anchorId="0F097E8E" wp14:editId="70C1D09C">
              <wp:extent cx="8964388" cy="4189914"/>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8964388" cy="4189914"/>
                      </a:xfrm>
                      <a:prstGeom prst="rect">
                        <a:avLst/>
                      </a:prstGeom>
                      <a:noFill/>
                      <a:ln>
                        <a:noFill/>
                      </a:ln>
                    </pic:spPr>
                  </pic:pic>
                </a:graphicData>
              </a:graphic>
            </wp:inline>
          </w:drawing>
        </w:r>
      </w:ins>
      <w:commentRangeStart w:id="268"/>
      <w:commentRangeEnd w:id="268"/>
      <w:r w:rsidR="00B269D7">
        <w:rPr>
          <w:rStyle w:val="CommentReference"/>
        </w:rPr>
        <w:commentReference w:id="268"/>
      </w:r>
    </w:p>
    <w:p w14:paraId="3166431C" w14:textId="395983E5" w:rsidR="008F14D6" w:rsidRDefault="00A57992" w:rsidP="00A57992">
      <w:pPr>
        <w:pStyle w:val="TF"/>
        <w:rPr>
          <w:ins w:id="269" w:author="Richard Bradbury" w:date="2021-11-25T17:30:00Z"/>
        </w:rPr>
        <w:sectPr w:rsidR="008F14D6" w:rsidSect="008F14D6">
          <w:footnotePr>
            <w:numRestart w:val="eachSect"/>
          </w:footnotePr>
          <w:pgSz w:w="16840" w:h="11907" w:orient="landscape" w:code="9"/>
          <w:pgMar w:top="1134" w:right="1418" w:bottom="1134" w:left="1134" w:header="680" w:footer="567" w:gutter="0"/>
          <w:cols w:space="720"/>
          <w:docGrid w:linePitch="272"/>
        </w:sectPr>
      </w:pPr>
      <w:ins w:id="270" w:author="Richard Bradbury" w:date="2021-11-25T17:27:00Z">
        <w:r>
          <w:t>Figure 4.5</w:t>
        </w:r>
      </w:ins>
      <w:ins w:id="271" w:author="Richard Bradbury" w:date="2021-11-25T17:43:00Z">
        <w:r w:rsidR="00B673F3">
          <w:t>.</w:t>
        </w:r>
      </w:ins>
      <w:ins w:id="272" w:author="Richard Bradbury" w:date="2021-11-25T18:36:00Z">
        <w:r w:rsidR="00655ED0">
          <w:t>2</w:t>
        </w:r>
      </w:ins>
      <w:ins w:id="273" w:author="Richard Bradbury" w:date="2021-11-25T17:27:00Z">
        <w:r>
          <w:t>-</w:t>
        </w:r>
      </w:ins>
      <w:ins w:id="274" w:author="Richard Bradbury" w:date="2021-11-25T18:37:00Z">
        <w:r w:rsidR="00655ED0">
          <w:t>1</w:t>
        </w:r>
      </w:ins>
      <w:ins w:id="275" w:author="Richard Bradbury" w:date="2021-11-25T17:27:00Z">
        <w:r>
          <w:t xml:space="preserve">: </w:t>
        </w:r>
        <w:commentRangeStart w:id="276"/>
        <w:r>
          <w:t xml:space="preserve">MBS User Services </w:t>
        </w:r>
      </w:ins>
      <w:ins w:id="277" w:author="Richard Bradbury" w:date="2021-11-25T17:31:00Z">
        <w:r w:rsidR="008F14D6">
          <w:t xml:space="preserve">static </w:t>
        </w:r>
      </w:ins>
      <w:ins w:id="278" w:author="Richard Bradbury (revisions)" w:date="2021-11-29T14:56:00Z">
        <w:r w:rsidR="00087F59">
          <w:t xml:space="preserve">information </w:t>
        </w:r>
      </w:ins>
      <w:ins w:id="279" w:author="Richard Bradbury" w:date="2021-11-25T17:27:00Z">
        <w:r>
          <w:t>model</w:t>
        </w:r>
      </w:ins>
      <w:commentRangeEnd w:id="276"/>
      <w:r w:rsidR="00237DA7">
        <w:rPr>
          <w:rStyle w:val="CommentReference"/>
          <w:rFonts w:ascii="Times New Roman" w:hAnsi="Times New Roman"/>
          <w:b w:val="0"/>
        </w:rPr>
        <w:commentReference w:id="276"/>
      </w:r>
    </w:p>
    <w:p w14:paraId="3C9EA772" w14:textId="1F6A3188" w:rsidR="00E530F5" w:rsidRDefault="00E530F5" w:rsidP="00A57992">
      <w:pPr>
        <w:pStyle w:val="Heading3"/>
        <w:rPr>
          <w:ins w:id="280" w:author="Richard Bradbury" w:date="2021-11-25T18:42:00Z"/>
        </w:rPr>
      </w:pPr>
      <w:ins w:id="281" w:author="Richard Bradbury" w:date="2021-11-25T18:42:00Z">
        <w:r w:rsidRPr="0056031A">
          <w:lastRenderedPageBreak/>
          <w:t>4.</w:t>
        </w:r>
        <w:r>
          <w:t>5</w:t>
        </w:r>
        <w:r w:rsidRPr="0056031A">
          <w:t>.</w:t>
        </w:r>
        <w:r>
          <w:t>3</w:t>
        </w:r>
        <w:r w:rsidRPr="0056031A">
          <w:tab/>
        </w:r>
        <w:r>
          <w:t>Baseline parameters for MBS User Service</w:t>
        </w:r>
      </w:ins>
    </w:p>
    <w:p w14:paraId="039E4CD9" w14:textId="1EEA5C34" w:rsidR="009A40F3" w:rsidRDefault="009D416D" w:rsidP="009A40F3">
      <w:pPr>
        <w:keepNext/>
        <w:rPr>
          <w:ins w:id="282" w:author="Richard Bradbury (revisions)" w:date="2021-11-30T15:40:00Z"/>
        </w:rPr>
      </w:pPr>
      <w:ins w:id="283" w:author="Richard Bradbury (revisions)" w:date="2021-11-30T16:41:00Z">
        <w:r>
          <w:t>This entity models an</w:t>
        </w:r>
      </w:ins>
      <w:ins w:id="284" w:author="Richard Bradbury (revisions)" w:date="2021-11-30T16:40:00Z">
        <w:r>
          <w:t xml:space="preserve"> MBS User Service</w:t>
        </w:r>
      </w:ins>
      <w:ins w:id="285" w:author="Richard Bradbury (revisions)" w:date="2021-11-30T16:41:00Z">
        <w:r>
          <w:t xml:space="preserve">, as provisioned by the MBS Application </w:t>
        </w:r>
      </w:ins>
      <w:proofErr w:type="gramStart"/>
      <w:ins w:id="286" w:author="Richard Bradbury (revisions)" w:date="2021-11-30T16:42:00Z">
        <w:r>
          <w:t>Provider</w:t>
        </w:r>
        <w:proofErr w:type="gramEnd"/>
        <w:r>
          <w:t xml:space="preserve"> and </w:t>
        </w:r>
      </w:ins>
      <w:ins w:id="287" w:author="Richard Bradbury (revisions)" w:date="2021-11-30T16:44:00Z">
        <w:r>
          <w:t xml:space="preserve">as </w:t>
        </w:r>
      </w:ins>
      <w:ins w:id="288" w:author="Richard Bradbury (revisions)" w:date="2021-11-30T16:41:00Z">
        <w:r>
          <w:t>managed by the MBSF.</w:t>
        </w:r>
      </w:ins>
      <w:ins w:id="289" w:author="Richard Bradbury (revisions)" w:date="2021-11-30T16:40:00Z">
        <w:r>
          <w:t xml:space="preserve"> </w:t>
        </w:r>
      </w:ins>
      <w:ins w:id="290" w:author="Richard Bradbury (revisions)" w:date="2021-11-30T15:40:00Z">
        <w:r w:rsidR="009A40F3">
          <w:t xml:space="preserve">The </w:t>
        </w:r>
      </w:ins>
      <w:ins w:id="291" w:author="Richard Bradbury (revisions)" w:date="2021-11-30T16:42:00Z">
        <w:r>
          <w:t xml:space="preserve">baseline </w:t>
        </w:r>
      </w:ins>
      <w:ins w:id="292" w:author="Richard Bradbury (revisions)" w:date="2021-11-30T15:40:00Z">
        <w:r w:rsidR="009A40F3">
          <w:t xml:space="preserve">parameters </w:t>
        </w:r>
      </w:ins>
      <w:ins w:id="293" w:author="Richard Bradbury (revisions)" w:date="2021-11-30T16:42:00Z">
        <w:r>
          <w:t xml:space="preserve">of an </w:t>
        </w:r>
        <w:r>
          <w:t>MBS User Service</w:t>
        </w:r>
        <w:r>
          <w:t xml:space="preserve"> a</w:t>
        </w:r>
      </w:ins>
      <w:ins w:id="294" w:author="Richard Bradbury (revisions)" w:date="2021-11-30T15:40:00Z">
        <w:r w:rsidR="009A40F3">
          <w:t>re listed in table 4.5.3</w:t>
        </w:r>
        <w:r w:rsidR="009A40F3">
          <w:noBreakHyphen/>
          <w:t>1 below</w:t>
        </w:r>
      </w:ins>
      <w:ins w:id="295" w:author="Richard Bradbury (revisions)" w:date="2021-11-30T16:09:00Z">
        <w:r w:rsidR="00182914">
          <w:t>:</w:t>
        </w:r>
      </w:ins>
    </w:p>
    <w:p w14:paraId="35BBEB4F" w14:textId="454BAFA6" w:rsidR="00E530F5" w:rsidRDefault="00E530F5" w:rsidP="00E530F5">
      <w:pPr>
        <w:pStyle w:val="TH"/>
        <w:rPr>
          <w:ins w:id="296" w:author="Richard Bradbury" w:date="2021-11-25T18:43:00Z"/>
        </w:rPr>
      </w:pPr>
      <w:ins w:id="297" w:author="Richard Bradbury" w:date="2021-11-25T18:43:00Z">
        <w:r>
          <w:t>Table 4.5.3</w:t>
        </w:r>
        <w:r>
          <w:noBreakHyphen/>
          <w:t>1: Baseline parameters for MBS User Service</w:t>
        </w:r>
      </w:ins>
    </w:p>
    <w:tbl>
      <w:tblPr>
        <w:tblStyle w:val="TableGrid"/>
        <w:tblW w:w="0" w:type="auto"/>
        <w:tblLayout w:type="fixed"/>
        <w:tblLook w:val="04A0" w:firstRow="1" w:lastRow="0" w:firstColumn="1" w:lastColumn="0" w:noHBand="0" w:noVBand="1"/>
      </w:tblPr>
      <w:tblGrid>
        <w:gridCol w:w="2972"/>
        <w:gridCol w:w="1276"/>
        <w:gridCol w:w="5381"/>
      </w:tblGrid>
      <w:tr w:rsidR="00E530F5" w:rsidRPr="00A4724B" w14:paraId="5A7A6FEE" w14:textId="77777777" w:rsidTr="001D18DF">
        <w:trPr>
          <w:ins w:id="298" w:author="Richard Bradbury" w:date="2021-11-25T18:43:00Z"/>
        </w:trPr>
        <w:tc>
          <w:tcPr>
            <w:tcW w:w="2972" w:type="dxa"/>
            <w:shd w:val="clear" w:color="auto" w:fill="BFBFBF" w:themeFill="background1" w:themeFillShade="BF"/>
          </w:tcPr>
          <w:p w14:paraId="053F0042" w14:textId="77777777" w:rsidR="00E530F5" w:rsidRPr="00A4724B" w:rsidRDefault="00E530F5" w:rsidP="001D18DF">
            <w:pPr>
              <w:pStyle w:val="TAH"/>
              <w:rPr>
                <w:ins w:id="299" w:author="Richard Bradbury" w:date="2021-11-25T18:43:00Z"/>
              </w:rPr>
            </w:pPr>
            <w:ins w:id="300" w:author="Richard Bradbury" w:date="2021-11-25T18:43:00Z">
              <w:r>
                <w:t>Parameter</w:t>
              </w:r>
            </w:ins>
          </w:p>
        </w:tc>
        <w:tc>
          <w:tcPr>
            <w:tcW w:w="1276" w:type="dxa"/>
            <w:shd w:val="clear" w:color="auto" w:fill="BFBFBF" w:themeFill="background1" w:themeFillShade="BF"/>
          </w:tcPr>
          <w:p w14:paraId="5CF98D30" w14:textId="77777777" w:rsidR="00E530F5" w:rsidRDefault="00E530F5" w:rsidP="001D18DF">
            <w:pPr>
              <w:pStyle w:val="TAH"/>
              <w:rPr>
                <w:ins w:id="301" w:author="Richard Bradbury" w:date="2021-11-25T18:43:00Z"/>
              </w:rPr>
            </w:pPr>
            <w:ins w:id="302" w:author="Richard Bradbury" w:date="2021-11-25T18:43:00Z">
              <w:r>
                <w:t>Cardinality</w:t>
              </w:r>
            </w:ins>
          </w:p>
        </w:tc>
        <w:tc>
          <w:tcPr>
            <w:tcW w:w="5381" w:type="dxa"/>
            <w:shd w:val="clear" w:color="auto" w:fill="BFBFBF" w:themeFill="background1" w:themeFillShade="BF"/>
          </w:tcPr>
          <w:p w14:paraId="6CAA4087" w14:textId="77777777" w:rsidR="00E530F5" w:rsidRPr="00A4724B" w:rsidRDefault="00E530F5" w:rsidP="001D18DF">
            <w:pPr>
              <w:pStyle w:val="TAH"/>
              <w:rPr>
                <w:ins w:id="303" w:author="Richard Bradbury" w:date="2021-11-25T18:43:00Z"/>
              </w:rPr>
            </w:pPr>
            <w:ins w:id="304" w:author="Richard Bradbury" w:date="2021-11-25T18:43:00Z">
              <w:r>
                <w:t>Description</w:t>
              </w:r>
            </w:ins>
          </w:p>
        </w:tc>
      </w:tr>
      <w:tr w:rsidR="00E530F5" w:rsidRPr="00A4724B" w14:paraId="4C6A3D7D" w14:textId="77777777" w:rsidTr="001D18DF">
        <w:trPr>
          <w:ins w:id="305" w:author="Richard Bradbury" w:date="2021-11-25T18:43:00Z"/>
        </w:trPr>
        <w:tc>
          <w:tcPr>
            <w:tcW w:w="2972" w:type="dxa"/>
          </w:tcPr>
          <w:p w14:paraId="2624E517" w14:textId="2C0EA71B" w:rsidR="00E530F5" w:rsidRDefault="00E530F5" w:rsidP="001D18DF">
            <w:pPr>
              <w:pStyle w:val="TAL"/>
              <w:rPr>
                <w:ins w:id="306" w:author="Richard Bradbury" w:date="2021-11-25T18:43:00Z"/>
              </w:rPr>
            </w:pPr>
            <w:ins w:id="307" w:author="Richard Bradbury" w:date="2021-11-25T18:45:00Z">
              <w:r>
                <w:t>User Service</w:t>
              </w:r>
            </w:ins>
            <w:ins w:id="308" w:author="Richard Bradbury" w:date="2021-11-25T18:43:00Z">
              <w:r>
                <w:t xml:space="preserve"> Identifier</w:t>
              </w:r>
            </w:ins>
          </w:p>
        </w:tc>
        <w:tc>
          <w:tcPr>
            <w:tcW w:w="1276" w:type="dxa"/>
          </w:tcPr>
          <w:p w14:paraId="70755ED9" w14:textId="77777777" w:rsidR="00E530F5" w:rsidRPr="003C642F" w:rsidRDefault="00E530F5" w:rsidP="001D18DF">
            <w:pPr>
              <w:pStyle w:val="TAC"/>
              <w:rPr>
                <w:ins w:id="309" w:author="Richard Bradbury" w:date="2021-11-25T18:43:00Z"/>
              </w:rPr>
            </w:pPr>
            <w:ins w:id="310" w:author="Richard Bradbury" w:date="2021-11-25T18:43:00Z">
              <w:r w:rsidRPr="003C642F">
                <w:t>1..1</w:t>
              </w:r>
            </w:ins>
          </w:p>
        </w:tc>
        <w:tc>
          <w:tcPr>
            <w:tcW w:w="5381" w:type="dxa"/>
          </w:tcPr>
          <w:p w14:paraId="61C48D36" w14:textId="3FB59912" w:rsidR="00E530F5" w:rsidRDefault="00E530F5" w:rsidP="001D18DF">
            <w:pPr>
              <w:pStyle w:val="TAL"/>
              <w:rPr>
                <w:ins w:id="311" w:author="Richard Bradbury" w:date="2021-11-25T18:43:00Z"/>
              </w:rPr>
            </w:pPr>
            <w:ins w:id="312" w:author="Richard Bradbury" w:date="2021-11-25T18:45:00Z">
              <w:r>
                <w:t>A unique identifier for th</w:t>
              </w:r>
            </w:ins>
            <w:ins w:id="313" w:author="Richard Bradbury" w:date="2021-11-25T18:57:00Z">
              <w:r w:rsidR="00FD16BF">
                <w:t>is</w:t>
              </w:r>
            </w:ins>
            <w:ins w:id="314" w:author="Richard Bradbury" w:date="2021-11-25T18:45:00Z">
              <w:r>
                <w:t xml:space="preserve"> M</w:t>
              </w:r>
            </w:ins>
            <w:ins w:id="315" w:author="Richard Bradbury" w:date="2021-11-25T18:46:00Z">
              <w:r>
                <w:t xml:space="preserve">BS User Service in the </w:t>
              </w:r>
              <w:commentRangeStart w:id="316"/>
              <w:commentRangeStart w:id="317"/>
              <w:r>
                <w:t>MBSF</w:t>
              </w:r>
            </w:ins>
            <w:commentRangeEnd w:id="316"/>
            <w:r w:rsidR="00E22C9B">
              <w:rPr>
                <w:rStyle w:val="CommentReference"/>
                <w:rFonts w:ascii="Times New Roman" w:hAnsi="Times New Roman"/>
              </w:rPr>
              <w:commentReference w:id="316"/>
            </w:r>
            <w:commentRangeEnd w:id="317"/>
            <w:r w:rsidR="00044C9C">
              <w:rPr>
                <w:rStyle w:val="CommentReference"/>
                <w:rFonts w:ascii="Times New Roman" w:hAnsi="Times New Roman"/>
              </w:rPr>
              <w:commentReference w:id="317"/>
            </w:r>
            <w:ins w:id="318" w:author="Richard Bradbury" w:date="2021-11-25T18:46:00Z">
              <w:r>
                <w:t>.</w:t>
              </w:r>
            </w:ins>
          </w:p>
        </w:tc>
      </w:tr>
      <w:tr w:rsidR="00000405" w:rsidRPr="00A4724B" w14:paraId="673D2345" w14:textId="77777777" w:rsidTr="001D18DF">
        <w:trPr>
          <w:ins w:id="319" w:author="Richard Bradbury (revisions)" w:date="2021-11-30T13:50:00Z"/>
        </w:trPr>
        <w:tc>
          <w:tcPr>
            <w:tcW w:w="2972" w:type="dxa"/>
          </w:tcPr>
          <w:p w14:paraId="6ACDA768" w14:textId="2924E210" w:rsidR="00000405" w:rsidRDefault="00000405" w:rsidP="001D18DF">
            <w:pPr>
              <w:pStyle w:val="TAL"/>
              <w:rPr>
                <w:ins w:id="320" w:author="Richard Bradbury (revisions)" w:date="2021-11-30T13:50:00Z"/>
              </w:rPr>
            </w:pPr>
            <w:ins w:id="321" w:author="Richard Bradbury (revisions)" w:date="2021-11-30T13:50:00Z">
              <w:r>
                <w:t>External service identifier</w:t>
              </w:r>
            </w:ins>
          </w:p>
        </w:tc>
        <w:tc>
          <w:tcPr>
            <w:tcW w:w="1276" w:type="dxa"/>
          </w:tcPr>
          <w:p w14:paraId="6E9C2BED" w14:textId="2F143840" w:rsidR="00000405" w:rsidRDefault="00000405" w:rsidP="001D18DF">
            <w:pPr>
              <w:pStyle w:val="TAC"/>
              <w:rPr>
                <w:ins w:id="322" w:author="Richard Bradbury (revisions)" w:date="2021-11-30T13:50:00Z"/>
              </w:rPr>
            </w:pPr>
            <w:ins w:id="323" w:author="Richard Bradbury (revisions)" w:date="2021-11-30T13:50:00Z">
              <w:r>
                <w:t>1..1</w:t>
              </w:r>
            </w:ins>
          </w:p>
        </w:tc>
        <w:tc>
          <w:tcPr>
            <w:tcW w:w="5381" w:type="dxa"/>
          </w:tcPr>
          <w:p w14:paraId="7C57B285" w14:textId="77777777" w:rsidR="00000405" w:rsidRDefault="00000405" w:rsidP="001D18DF">
            <w:pPr>
              <w:pStyle w:val="TAL"/>
              <w:rPr>
                <w:ins w:id="324" w:author="Richard Bradbury (revisions)" w:date="2021-11-30T16:33:00Z"/>
              </w:rPr>
            </w:pPr>
            <w:ins w:id="325" w:author="Richard Bradbury (revisions)" w:date="2021-11-30T13:50:00Z">
              <w:r>
                <w:t xml:space="preserve">A unique identifier for this MBS User Service </w:t>
              </w:r>
            </w:ins>
            <w:ins w:id="326" w:author="Richard Bradbury (revisions)" w:date="2021-11-30T13:51:00Z">
              <w:r>
                <w:t>that is also prese</w:t>
              </w:r>
            </w:ins>
            <w:ins w:id="327" w:author="Richard Bradbury (revisions)" w:date="2021-11-30T13:52:00Z">
              <w:r>
                <w:t>nt in the MBS User Service Announcement</w:t>
              </w:r>
            </w:ins>
            <w:ins w:id="328" w:author="Richard Bradbury (revisions)" w:date="2021-11-30T13:51:00Z">
              <w:r>
                <w:t>.</w:t>
              </w:r>
            </w:ins>
          </w:p>
          <w:p w14:paraId="784E19B5" w14:textId="1A5326A4" w:rsidR="00EC2B9C" w:rsidRDefault="00EC2B9C" w:rsidP="00EC2B9C">
            <w:pPr>
              <w:pStyle w:val="TALcontinuation"/>
              <w:rPr>
                <w:ins w:id="329" w:author="Richard Bradbury (revisions)" w:date="2021-11-30T13:50:00Z"/>
              </w:rPr>
            </w:pPr>
            <w:ins w:id="330" w:author="Richard Bradbury (revisions)" w:date="2021-11-30T16:33:00Z">
              <w:r>
                <w:t>If assigned in a globally unique manner, this identifier may be useful in correlating th</w:t>
              </w:r>
            </w:ins>
            <w:ins w:id="331" w:author="Richard Bradbury (revisions)" w:date="2021-11-30T16:34:00Z">
              <w:r w:rsidR="000577BD">
                <w:t>is</w:t>
              </w:r>
            </w:ins>
            <w:ins w:id="332" w:author="Richard Bradbury (revisions)" w:date="2021-11-30T16:33:00Z">
              <w:r>
                <w:t xml:space="preserve"> MBS User Service with the same service delivered </w:t>
              </w:r>
            </w:ins>
            <w:ins w:id="333" w:author="Richard Bradbury (revisions)" w:date="2021-11-30T16:34:00Z">
              <w:r w:rsidR="000577BD">
                <w:t>by</w:t>
              </w:r>
            </w:ins>
            <w:ins w:id="334" w:author="Richard Bradbury (revisions)" w:date="2021-11-30T16:33:00Z">
              <w:r>
                <w:t xml:space="preserve"> a different system.</w:t>
              </w:r>
            </w:ins>
          </w:p>
        </w:tc>
      </w:tr>
      <w:tr w:rsidR="0041002A" w:rsidRPr="00A4724B" w14:paraId="4CB4152B" w14:textId="77777777" w:rsidTr="008F611D">
        <w:trPr>
          <w:ins w:id="335" w:author="Richard Bradbury" w:date="2021-11-25T18:43:00Z"/>
        </w:trPr>
        <w:tc>
          <w:tcPr>
            <w:tcW w:w="2972" w:type="dxa"/>
          </w:tcPr>
          <w:p w14:paraId="2EED4E27" w14:textId="77777777" w:rsidR="0041002A" w:rsidRDefault="0041002A" w:rsidP="008F611D">
            <w:pPr>
              <w:pStyle w:val="TAL"/>
              <w:rPr>
                <w:ins w:id="336" w:author="Richard Bradbury" w:date="2021-11-25T18:43:00Z"/>
              </w:rPr>
            </w:pPr>
            <w:ins w:id="337" w:author="Richard Bradbury" w:date="2021-11-25T18:47:00Z">
              <w:r>
                <w:t xml:space="preserve">Service </w:t>
              </w:r>
            </w:ins>
            <w:ins w:id="338" w:author="Richard Bradbury (revisions)" w:date="2021-11-30T13:49:00Z">
              <w:r>
                <w:t>class</w:t>
              </w:r>
            </w:ins>
          </w:p>
        </w:tc>
        <w:tc>
          <w:tcPr>
            <w:tcW w:w="1276" w:type="dxa"/>
          </w:tcPr>
          <w:p w14:paraId="60DBF2F3" w14:textId="77777777" w:rsidR="0041002A" w:rsidRDefault="0041002A" w:rsidP="008F611D">
            <w:pPr>
              <w:pStyle w:val="TAC"/>
              <w:rPr>
                <w:ins w:id="339" w:author="Richard Bradbury" w:date="2021-11-25T18:43:00Z"/>
              </w:rPr>
            </w:pPr>
            <w:ins w:id="340" w:author="Richard Bradbury" w:date="2021-11-25T18:48:00Z">
              <w:r>
                <w:t>1</w:t>
              </w:r>
            </w:ins>
            <w:ins w:id="341" w:author="Richard Bradbury" w:date="2021-11-25T18:43:00Z">
              <w:r>
                <w:t>..1</w:t>
              </w:r>
            </w:ins>
          </w:p>
        </w:tc>
        <w:tc>
          <w:tcPr>
            <w:tcW w:w="5381" w:type="dxa"/>
          </w:tcPr>
          <w:p w14:paraId="71044ABC" w14:textId="77777777" w:rsidR="0041002A" w:rsidRDefault="0041002A" w:rsidP="008F611D">
            <w:pPr>
              <w:pStyle w:val="TAL"/>
              <w:rPr>
                <w:ins w:id="342" w:author="Richard Bradbury" w:date="2021-11-25T18:43:00Z"/>
              </w:rPr>
            </w:pPr>
            <w:commentRangeStart w:id="343"/>
            <w:ins w:id="344" w:author="Richard Bradbury" w:date="2021-11-25T18:47:00Z">
              <w:r>
                <w:t xml:space="preserve">The </w:t>
              </w:r>
            </w:ins>
            <w:ins w:id="345" w:author="Richard Bradbury (revisions)" w:date="2021-11-30T13:49:00Z">
              <w:r>
                <w:t>class</w:t>
              </w:r>
            </w:ins>
            <w:ins w:id="346" w:author="Richard Bradbury" w:date="2021-11-25T18:47:00Z">
              <w:r>
                <w:t xml:space="preserve"> of th</w:t>
              </w:r>
            </w:ins>
            <w:ins w:id="347" w:author="Richard Bradbury" w:date="2021-11-25T18:57:00Z">
              <w:r>
                <w:t>is</w:t>
              </w:r>
            </w:ins>
            <w:ins w:id="348" w:author="Richard Bradbury" w:date="2021-11-25T18:47:00Z">
              <w:r>
                <w:t xml:space="preserve"> MBS User Service.</w:t>
              </w:r>
              <w:commentRangeEnd w:id="343"/>
              <w:r>
                <w:rPr>
                  <w:rStyle w:val="CommentReference"/>
                  <w:rFonts w:ascii="Times New Roman" w:hAnsi="Times New Roman"/>
                </w:rPr>
                <w:commentReference w:id="343"/>
              </w:r>
            </w:ins>
          </w:p>
        </w:tc>
      </w:tr>
      <w:tr w:rsidR="0041002A" w:rsidRPr="00A4724B" w14:paraId="566BFBC2" w14:textId="77777777" w:rsidTr="00DA5BE3">
        <w:trPr>
          <w:ins w:id="349" w:author="Richard Bradbury" w:date="2021-11-25T18:48:00Z"/>
        </w:trPr>
        <w:tc>
          <w:tcPr>
            <w:tcW w:w="2972" w:type="dxa"/>
          </w:tcPr>
          <w:p w14:paraId="658E4904" w14:textId="77777777" w:rsidR="0041002A" w:rsidRDefault="0041002A" w:rsidP="00DA5BE3">
            <w:pPr>
              <w:pStyle w:val="TAL"/>
              <w:rPr>
                <w:ins w:id="350" w:author="Richard Bradbury" w:date="2021-11-25T18:48:00Z"/>
              </w:rPr>
            </w:pPr>
            <w:ins w:id="351" w:author="Richard Bradbury" w:date="2021-11-25T18:48:00Z">
              <w:r>
                <w:t>Service announcement mode</w:t>
              </w:r>
            </w:ins>
          </w:p>
        </w:tc>
        <w:tc>
          <w:tcPr>
            <w:tcW w:w="1276" w:type="dxa"/>
          </w:tcPr>
          <w:p w14:paraId="1E941465" w14:textId="77777777" w:rsidR="0041002A" w:rsidRDefault="0041002A" w:rsidP="00DA5BE3">
            <w:pPr>
              <w:pStyle w:val="TAC"/>
              <w:rPr>
                <w:ins w:id="352" w:author="Richard Bradbury" w:date="2021-11-25T18:48:00Z"/>
              </w:rPr>
            </w:pPr>
            <w:ins w:id="353" w:author="Richard Bradbury" w:date="2021-11-25T18:48:00Z">
              <w:r>
                <w:t>1..1</w:t>
              </w:r>
            </w:ins>
          </w:p>
        </w:tc>
        <w:tc>
          <w:tcPr>
            <w:tcW w:w="5381" w:type="dxa"/>
          </w:tcPr>
          <w:p w14:paraId="31DF166C" w14:textId="77777777" w:rsidR="0041002A" w:rsidRDefault="0041002A" w:rsidP="00DA5BE3">
            <w:pPr>
              <w:pStyle w:val="TAL"/>
              <w:rPr>
                <w:ins w:id="354" w:author="Richard Bradbury" w:date="2021-11-25T18:48:00Z"/>
              </w:rPr>
            </w:pPr>
            <w:ins w:id="355" w:author="Richard Bradbury (revisions)" w:date="2021-11-30T14:02:00Z">
              <w:r>
                <w:t xml:space="preserve">Determines whether the MBS User Service Announcement compiled by the </w:t>
              </w:r>
            </w:ins>
            <w:ins w:id="356" w:author="Richard Bradbury (revisions)" w:date="2021-11-30T14:03:00Z">
              <w:r>
                <w:t xml:space="preserve">MBSF </w:t>
              </w:r>
            </w:ins>
            <w:ins w:id="357" w:author="Richard Bradbury (revisions)" w:date="2021-11-30T14:02:00Z">
              <w:r>
                <w:t xml:space="preserve">is advertised </w:t>
              </w:r>
            </w:ins>
            <w:ins w:id="358" w:author="Richard Bradbury (revisions)" w:date="2021-11-30T14:03:00Z">
              <w:r>
                <w:t>to the MBSF Client</w:t>
              </w:r>
            </w:ins>
            <w:ins w:id="359" w:author="Richard Bradbury (revisions)" w:date="2021-11-30T14:02:00Z">
              <w:r>
                <w:t xml:space="preserve"> </w:t>
              </w:r>
            </w:ins>
            <w:ins w:id="360" w:author="Richard Bradbury (revisions)" w:date="2021-11-30T14:04:00Z">
              <w:r>
                <w:t>at reference point MBS</w:t>
              </w:r>
              <w:r>
                <w:noBreakHyphen/>
                <w:t>5</w:t>
              </w:r>
              <w:proofErr w:type="gramStart"/>
              <w:r>
                <w:t xml:space="preserve">[, </w:t>
              </w:r>
            </w:ins>
            <w:ins w:id="361" w:author="Richard Bradbury (revisions)" w:date="2021-11-30T14:02:00Z">
              <w:r>
                <w:t>or</w:t>
              </w:r>
            </w:ins>
            <w:proofErr w:type="gramEnd"/>
            <w:ins w:id="362" w:author="Richard Bradbury (revisions)" w:date="2021-11-30T14:04:00Z">
              <w:r>
                <w:t xml:space="preserve"> advertised to the MBSF Client via the MBS Session] or</w:t>
              </w:r>
            </w:ins>
            <w:ins w:id="363" w:author="Richard Bradbury (revisions)" w:date="2021-11-30T14:02:00Z">
              <w:r>
                <w:t xml:space="preserve"> pass</w:t>
              </w:r>
            </w:ins>
            <w:ins w:id="364" w:author="Richard Bradbury (revisions)" w:date="2021-11-30T14:03:00Z">
              <w:r>
                <w:t xml:space="preserve">ed back to the </w:t>
              </w:r>
            </w:ins>
            <w:ins w:id="365" w:author="Richard Bradbury (revisions)" w:date="2021-11-30T14:04:00Z">
              <w:r>
                <w:t>MBS Application Provider.</w:t>
              </w:r>
            </w:ins>
          </w:p>
        </w:tc>
      </w:tr>
      <w:tr w:rsidR="0041002A" w:rsidRPr="00A4724B" w14:paraId="28C0250E" w14:textId="77777777" w:rsidTr="00EF4836">
        <w:trPr>
          <w:ins w:id="366" w:author="Richard Bradbury" w:date="2021-11-25T18:48:00Z"/>
        </w:trPr>
        <w:tc>
          <w:tcPr>
            <w:tcW w:w="2972" w:type="dxa"/>
          </w:tcPr>
          <w:p w14:paraId="5D35D6C1" w14:textId="77777777" w:rsidR="0041002A" w:rsidRDefault="0041002A" w:rsidP="00EF4836">
            <w:pPr>
              <w:pStyle w:val="TAL"/>
              <w:rPr>
                <w:ins w:id="367" w:author="Richard Bradbury" w:date="2021-11-25T18:48:00Z"/>
              </w:rPr>
            </w:pPr>
            <w:ins w:id="368" w:author="Richard Bradbury" w:date="2021-11-25T18:48:00Z">
              <w:r>
                <w:t>Target service area</w:t>
              </w:r>
            </w:ins>
            <w:ins w:id="369" w:author="Richard Bradbury (revisions)" w:date="2021-11-30T15:41:00Z">
              <w:r>
                <w:t>s</w:t>
              </w:r>
            </w:ins>
          </w:p>
        </w:tc>
        <w:tc>
          <w:tcPr>
            <w:tcW w:w="1276" w:type="dxa"/>
          </w:tcPr>
          <w:p w14:paraId="757C9A34" w14:textId="77777777" w:rsidR="0041002A" w:rsidRDefault="0041002A" w:rsidP="00EF4836">
            <w:pPr>
              <w:pStyle w:val="TAC"/>
              <w:rPr>
                <w:ins w:id="370" w:author="Richard Bradbury" w:date="2021-11-25T18:48:00Z"/>
              </w:rPr>
            </w:pPr>
            <w:ins w:id="371" w:author="Richard Bradbury" w:date="2021-11-25T18:48:00Z">
              <w:r>
                <w:t>0..1</w:t>
              </w:r>
            </w:ins>
          </w:p>
        </w:tc>
        <w:tc>
          <w:tcPr>
            <w:tcW w:w="5381" w:type="dxa"/>
          </w:tcPr>
          <w:p w14:paraId="4834B2E7" w14:textId="77777777" w:rsidR="0041002A" w:rsidRDefault="0041002A" w:rsidP="00EF4836">
            <w:pPr>
              <w:pStyle w:val="TAL"/>
              <w:rPr>
                <w:ins w:id="372" w:author="Richard Bradbury" w:date="2021-11-25T18:48:00Z"/>
              </w:rPr>
            </w:pPr>
            <w:ins w:id="373" w:author="Richard Bradbury" w:date="2021-11-25T18:48:00Z">
              <w:r>
                <w:t>The service area</w:t>
              </w:r>
            </w:ins>
            <w:ins w:id="374" w:author="Richard Bradbury (revisions)" w:date="2021-11-30T15:41:00Z">
              <w:r>
                <w:t>s</w:t>
              </w:r>
            </w:ins>
            <w:ins w:id="375" w:author="Richard Bradbury" w:date="2021-11-25T18:48:00Z">
              <w:r>
                <w:t xml:space="preserve"> in which this MBS User Service is to be made available.</w:t>
              </w:r>
            </w:ins>
          </w:p>
        </w:tc>
      </w:tr>
      <w:tr w:rsidR="00E530F5" w:rsidRPr="00A4724B" w14:paraId="4ECBBAF1" w14:textId="77777777" w:rsidTr="001D18DF">
        <w:trPr>
          <w:ins w:id="376" w:author="Richard Bradbury" w:date="2021-11-25T18:43:00Z"/>
        </w:trPr>
        <w:tc>
          <w:tcPr>
            <w:tcW w:w="2972" w:type="dxa"/>
          </w:tcPr>
          <w:p w14:paraId="22C5BB54" w14:textId="5AE6959E" w:rsidR="00E530F5" w:rsidRDefault="00E530F5" w:rsidP="001D18DF">
            <w:pPr>
              <w:pStyle w:val="TAL"/>
              <w:rPr>
                <w:ins w:id="377" w:author="Richard Bradbury" w:date="2021-11-25T18:43:00Z"/>
              </w:rPr>
            </w:pPr>
            <w:ins w:id="378" w:author="Richard Bradbury" w:date="2021-11-25T18:46:00Z">
              <w:r>
                <w:t>Service name</w:t>
              </w:r>
            </w:ins>
            <w:ins w:id="379" w:author="Richard Bradbury (revisions)" w:date="2021-11-30T15:37:00Z">
              <w:r w:rsidR="009A40F3">
                <w:t>s</w:t>
              </w:r>
            </w:ins>
          </w:p>
        </w:tc>
        <w:tc>
          <w:tcPr>
            <w:tcW w:w="1276" w:type="dxa"/>
          </w:tcPr>
          <w:p w14:paraId="16B053F8" w14:textId="62B12401" w:rsidR="00E530F5" w:rsidRPr="003C642F" w:rsidRDefault="00E530F5" w:rsidP="001D18DF">
            <w:pPr>
              <w:pStyle w:val="TAC"/>
              <w:rPr>
                <w:ins w:id="380" w:author="Richard Bradbury" w:date="2021-11-25T18:43:00Z"/>
              </w:rPr>
            </w:pPr>
            <w:ins w:id="381" w:author="Richard Bradbury" w:date="2021-11-25T18:43:00Z">
              <w:r>
                <w:t>1..</w:t>
              </w:r>
            </w:ins>
            <w:ins w:id="382" w:author="Richard Bradbury (revisions)" w:date="2021-11-30T15:37:00Z">
              <w:r w:rsidR="009A40F3">
                <w:t>*</w:t>
              </w:r>
            </w:ins>
            <w:commentRangeStart w:id="383"/>
            <w:commentRangeStart w:id="384"/>
            <w:commentRangeEnd w:id="384"/>
            <w:r w:rsidR="00E22C9B">
              <w:rPr>
                <w:rStyle w:val="CommentReference"/>
                <w:rFonts w:ascii="Times New Roman" w:hAnsi="Times New Roman"/>
              </w:rPr>
              <w:commentReference w:id="384"/>
            </w:r>
            <w:commentRangeEnd w:id="383"/>
            <w:r w:rsidR="009A40F3">
              <w:rPr>
                <w:rStyle w:val="CommentReference"/>
                <w:rFonts w:ascii="Times New Roman" w:hAnsi="Times New Roman"/>
              </w:rPr>
              <w:commentReference w:id="383"/>
            </w:r>
          </w:p>
        </w:tc>
        <w:tc>
          <w:tcPr>
            <w:tcW w:w="5381" w:type="dxa"/>
          </w:tcPr>
          <w:p w14:paraId="05920B64" w14:textId="11A9E385" w:rsidR="00E530F5" w:rsidRDefault="00E530F5" w:rsidP="001D18DF">
            <w:pPr>
              <w:pStyle w:val="TAL"/>
              <w:rPr>
                <w:ins w:id="385" w:author="Richard Bradbury" w:date="2021-11-25T18:43:00Z"/>
              </w:rPr>
            </w:pPr>
            <w:ins w:id="386" w:author="Richard Bradbury" w:date="2021-11-25T18:46:00Z">
              <w:r>
                <w:t xml:space="preserve">A </w:t>
              </w:r>
            </w:ins>
            <w:ins w:id="387" w:author="Richard Bradbury (revisions)" w:date="2021-11-30T15:38:00Z">
              <w:r w:rsidR="009A40F3">
                <w:t xml:space="preserve">set of </w:t>
              </w:r>
            </w:ins>
            <w:ins w:id="388" w:author="Richard Bradbury" w:date="2021-11-25T18:46:00Z">
              <w:r>
                <w:t>distinguishing name</w:t>
              </w:r>
            </w:ins>
            <w:ins w:id="389" w:author="Richard Bradbury (revisions)" w:date="2021-11-30T15:38:00Z">
              <w:r w:rsidR="009A40F3">
                <w:t>s</w:t>
              </w:r>
            </w:ins>
            <w:ins w:id="390" w:author="Richard Bradbury" w:date="2021-11-25T18:46:00Z">
              <w:r>
                <w:t xml:space="preserve"> for th</w:t>
              </w:r>
            </w:ins>
            <w:ins w:id="391" w:author="Richard Bradbury" w:date="2021-11-25T18:57:00Z">
              <w:r w:rsidR="00FD16BF">
                <w:t>is</w:t>
              </w:r>
            </w:ins>
            <w:ins w:id="392" w:author="Richard Bradbury" w:date="2021-11-25T18:46:00Z">
              <w:r>
                <w:t xml:space="preserve"> MBS User Service</w:t>
              </w:r>
            </w:ins>
            <w:ins w:id="393" w:author="Richard Bradbury (revisions)" w:date="2021-11-30T15:38:00Z">
              <w:r w:rsidR="009A40F3">
                <w:t>, one per language</w:t>
              </w:r>
            </w:ins>
            <w:ins w:id="394" w:author="Richard Bradbury" w:date="2021-11-25T18:46:00Z">
              <w:r>
                <w:t>.</w:t>
              </w:r>
            </w:ins>
          </w:p>
        </w:tc>
      </w:tr>
      <w:tr w:rsidR="00A81CC2" w:rsidRPr="00A4724B" w14:paraId="165182F5" w14:textId="77777777" w:rsidTr="00D70AC8">
        <w:trPr>
          <w:ins w:id="395" w:author="Richard Bradbury" w:date="2021-11-25T18:43:00Z"/>
        </w:trPr>
        <w:tc>
          <w:tcPr>
            <w:tcW w:w="2972" w:type="dxa"/>
          </w:tcPr>
          <w:p w14:paraId="5D9B6CD2" w14:textId="77777777" w:rsidR="00A81CC2" w:rsidRDefault="00A81CC2" w:rsidP="00D70AC8">
            <w:pPr>
              <w:pStyle w:val="TAL"/>
              <w:rPr>
                <w:ins w:id="396" w:author="Richard Bradbury" w:date="2021-11-25T18:43:00Z"/>
              </w:rPr>
            </w:pPr>
            <w:ins w:id="397" w:author="Richard Bradbury" w:date="2021-11-25T18:46:00Z">
              <w:r>
                <w:t>Service des</w:t>
              </w:r>
            </w:ins>
            <w:ins w:id="398" w:author="Richard Bradbury" w:date="2021-11-25T18:47:00Z">
              <w:r>
                <w:t>cription</w:t>
              </w:r>
            </w:ins>
            <w:ins w:id="399" w:author="Richard Bradbury (revisions)" w:date="2021-11-30T15:37:00Z">
              <w:r>
                <w:t>s</w:t>
              </w:r>
            </w:ins>
          </w:p>
        </w:tc>
        <w:tc>
          <w:tcPr>
            <w:tcW w:w="1276" w:type="dxa"/>
          </w:tcPr>
          <w:p w14:paraId="2EAA8BF5" w14:textId="77777777" w:rsidR="00A81CC2" w:rsidRPr="003C642F" w:rsidRDefault="00A81CC2" w:rsidP="00D70AC8">
            <w:pPr>
              <w:pStyle w:val="TAC"/>
              <w:rPr>
                <w:ins w:id="400" w:author="Richard Bradbury" w:date="2021-11-25T18:43:00Z"/>
              </w:rPr>
            </w:pPr>
            <w:ins w:id="401" w:author="Richard Bradbury" w:date="2021-11-25T18:43:00Z">
              <w:r>
                <w:t>1..</w:t>
              </w:r>
            </w:ins>
            <w:ins w:id="402" w:author="Richard Bradbury (revisions)" w:date="2021-11-30T15:38:00Z">
              <w:r>
                <w:t>*</w:t>
              </w:r>
            </w:ins>
          </w:p>
        </w:tc>
        <w:tc>
          <w:tcPr>
            <w:tcW w:w="5381" w:type="dxa"/>
          </w:tcPr>
          <w:p w14:paraId="5FC7FD69" w14:textId="77777777" w:rsidR="00A81CC2" w:rsidRDefault="00A81CC2" w:rsidP="00D70AC8">
            <w:pPr>
              <w:pStyle w:val="TAL"/>
              <w:rPr>
                <w:ins w:id="403" w:author="Richard Bradbury" w:date="2021-11-25T18:43:00Z"/>
              </w:rPr>
            </w:pPr>
            <w:ins w:id="404" w:author="Richard Bradbury" w:date="2021-11-25T18:47:00Z">
              <w:r>
                <w:t xml:space="preserve">A </w:t>
              </w:r>
            </w:ins>
            <w:ins w:id="405" w:author="Richard Bradbury (revisions)" w:date="2021-11-30T15:38:00Z">
              <w:r>
                <w:t xml:space="preserve">set of </w:t>
              </w:r>
            </w:ins>
            <w:ins w:id="406" w:author="Richard Bradbury" w:date="2021-11-25T18:47:00Z">
              <w:r>
                <w:t>description</w:t>
              </w:r>
            </w:ins>
            <w:ins w:id="407" w:author="Richard Bradbury (revisions)" w:date="2021-11-30T15:38:00Z">
              <w:r>
                <w:t>s</w:t>
              </w:r>
            </w:ins>
            <w:ins w:id="408" w:author="Richard Bradbury" w:date="2021-11-25T18:47:00Z">
              <w:r>
                <w:t xml:space="preserve"> of th</w:t>
              </w:r>
            </w:ins>
            <w:ins w:id="409" w:author="Richard Bradbury" w:date="2021-11-25T18:57:00Z">
              <w:r>
                <w:t>is</w:t>
              </w:r>
            </w:ins>
            <w:ins w:id="410" w:author="Richard Bradbury" w:date="2021-11-25T18:47:00Z">
              <w:r>
                <w:t xml:space="preserve"> MBS User Service</w:t>
              </w:r>
            </w:ins>
            <w:ins w:id="411" w:author="Richard Bradbury (revisions)" w:date="2021-11-30T15:38:00Z">
              <w:r>
                <w:t>, one per language</w:t>
              </w:r>
            </w:ins>
            <w:ins w:id="412" w:author="Richard Bradbury" w:date="2021-11-25T18:47:00Z">
              <w:r>
                <w:t>.</w:t>
              </w:r>
            </w:ins>
          </w:p>
        </w:tc>
      </w:tr>
      <w:tr w:rsidR="00E530F5" w:rsidRPr="00A4724B" w14:paraId="2A7E1087" w14:textId="77777777" w:rsidTr="001D18DF">
        <w:trPr>
          <w:ins w:id="413" w:author="Richard Bradbury" w:date="2021-11-25T18:43:00Z"/>
        </w:trPr>
        <w:tc>
          <w:tcPr>
            <w:tcW w:w="2972" w:type="dxa"/>
          </w:tcPr>
          <w:p w14:paraId="78CF918E" w14:textId="3F0FB8B6" w:rsidR="00E530F5" w:rsidRDefault="004239C6" w:rsidP="001D18DF">
            <w:pPr>
              <w:pStyle w:val="TAL"/>
              <w:rPr>
                <w:ins w:id="414" w:author="Richard Bradbury" w:date="2021-11-25T18:43:00Z"/>
              </w:rPr>
            </w:pPr>
            <w:ins w:id="415" w:author="Richard Bradbury" w:date="2021-11-25T18:46:00Z">
              <w:r>
                <w:t>Service language</w:t>
              </w:r>
            </w:ins>
          </w:p>
        </w:tc>
        <w:tc>
          <w:tcPr>
            <w:tcW w:w="1276" w:type="dxa"/>
          </w:tcPr>
          <w:p w14:paraId="4E0FE4E7" w14:textId="77777777" w:rsidR="00E530F5" w:rsidRPr="003C642F" w:rsidRDefault="00E530F5" w:rsidP="001D18DF">
            <w:pPr>
              <w:pStyle w:val="TAC"/>
              <w:rPr>
                <w:ins w:id="416" w:author="Richard Bradbury" w:date="2021-11-25T18:43:00Z"/>
              </w:rPr>
            </w:pPr>
            <w:ins w:id="417" w:author="Richard Bradbury" w:date="2021-11-25T18:43:00Z">
              <w:r>
                <w:t>1..1</w:t>
              </w:r>
            </w:ins>
          </w:p>
        </w:tc>
        <w:tc>
          <w:tcPr>
            <w:tcW w:w="5381" w:type="dxa"/>
          </w:tcPr>
          <w:p w14:paraId="52CD568C" w14:textId="2CDF21E8" w:rsidR="00E530F5" w:rsidRDefault="004239C6" w:rsidP="001D18DF">
            <w:pPr>
              <w:pStyle w:val="TAL"/>
              <w:rPr>
                <w:ins w:id="418" w:author="Richard Bradbury" w:date="2021-11-25T18:43:00Z"/>
              </w:rPr>
            </w:pPr>
            <w:ins w:id="419" w:author="Richard Bradbury" w:date="2021-11-25T18:46:00Z">
              <w:r>
                <w:t>The main language of th</w:t>
              </w:r>
            </w:ins>
            <w:ins w:id="420" w:author="Richard Bradbury" w:date="2021-11-25T18:57:00Z">
              <w:r w:rsidR="00FD16BF">
                <w:t>is</w:t>
              </w:r>
            </w:ins>
            <w:ins w:id="421" w:author="Richard Bradbury" w:date="2021-11-25T18:46:00Z">
              <w:r>
                <w:t xml:space="preserve"> MBS User Service.</w:t>
              </w:r>
            </w:ins>
          </w:p>
        </w:tc>
      </w:tr>
    </w:tbl>
    <w:p w14:paraId="727FAAE8" w14:textId="77777777" w:rsidR="00FD16BF" w:rsidRPr="00FD16BF" w:rsidRDefault="00FD16BF" w:rsidP="00102B16">
      <w:pPr>
        <w:pStyle w:val="TAN"/>
        <w:rPr>
          <w:ins w:id="422" w:author="Richard Bradbury" w:date="2021-11-25T18:59:00Z"/>
        </w:rPr>
      </w:pPr>
    </w:p>
    <w:p w14:paraId="52DD38D6" w14:textId="196050B9" w:rsidR="00182914" w:rsidRDefault="009D416D" w:rsidP="00182914">
      <w:pPr>
        <w:rPr>
          <w:ins w:id="423" w:author="Richard Bradbury (revisions)" w:date="2021-11-30T16:42:00Z"/>
        </w:rPr>
      </w:pPr>
      <w:ins w:id="424" w:author="Richard Bradbury (revisions)" w:date="2021-11-30T16:39:00Z">
        <w:r>
          <w:t xml:space="preserve">MBS User Data Ingest Sessions </w:t>
        </w:r>
      </w:ins>
      <w:ins w:id="425" w:author="Richard Bradbury (revisions)" w:date="2021-11-30T17:24:00Z">
        <w:r w:rsidR="00B269D7">
          <w:t>(see clause </w:t>
        </w:r>
      </w:ins>
      <w:ins w:id="426" w:author="Richard Bradbury (revisions)" w:date="2021-11-30T17:25:00Z">
        <w:r w:rsidR="00B269D7">
          <w:t xml:space="preserve">4.5.5) </w:t>
        </w:r>
      </w:ins>
      <w:ins w:id="427" w:author="Richard Bradbury (revisions)" w:date="2021-11-30T16:40:00Z">
        <w:r>
          <w:t>are separately provisioned within the scope of an</w:t>
        </w:r>
      </w:ins>
      <w:ins w:id="428" w:author="Richard Bradbury (revisions)" w:date="2021-11-30T16:09:00Z">
        <w:r w:rsidR="00182914">
          <w:t xml:space="preserve"> MBS User Service</w:t>
        </w:r>
      </w:ins>
      <w:ins w:id="429" w:author="Richard Bradbury (revisions)" w:date="2021-11-30T16:40:00Z">
        <w:r>
          <w:t>.</w:t>
        </w:r>
      </w:ins>
      <w:ins w:id="430" w:author="Richard Bradbury (revisions)" w:date="2021-11-30T17:22:00Z">
        <w:r w:rsidR="00B269D7">
          <w:t xml:space="preserve"> It is valid for an MBS User Service to have no MBS User Data Ingest Sessions currently provisioned.</w:t>
        </w:r>
      </w:ins>
    </w:p>
    <w:p w14:paraId="3C042535" w14:textId="7E651006" w:rsidR="009D416D" w:rsidRDefault="009D416D" w:rsidP="00182914">
      <w:pPr>
        <w:rPr>
          <w:ins w:id="431" w:author="Richard Bradbury (revisions)" w:date="2021-11-30T16:09:00Z"/>
        </w:rPr>
      </w:pPr>
      <w:ins w:id="432" w:author="Richard Bradbury (revisions)" w:date="2021-11-30T16:42:00Z">
        <w:r>
          <w:t xml:space="preserve">[An MBS Consumption Reporting Configuration </w:t>
        </w:r>
      </w:ins>
      <w:ins w:id="433" w:author="Richard Bradbury (revisions)" w:date="2021-11-30T17:25:00Z">
        <w:r w:rsidR="00B269D7">
          <w:t xml:space="preserve">(see clause 4.5.4 below) </w:t>
        </w:r>
      </w:ins>
      <w:ins w:id="434" w:author="Richard Bradbury (revisions)" w:date="2021-11-30T16:42:00Z">
        <w:r>
          <w:t xml:space="preserve">may be </w:t>
        </w:r>
      </w:ins>
      <w:ins w:id="435" w:author="Richard Bradbury (revisions)" w:date="2021-11-30T16:43:00Z">
        <w:r>
          <w:t xml:space="preserve">separately </w:t>
        </w:r>
      </w:ins>
      <w:ins w:id="436" w:author="Richard Bradbury (revisions)" w:date="2021-11-30T16:42:00Z">
        <w:r>
          <w:t>prov</w:t>
        </w:r>
      </w:ins>
      <w:ins w:id="437" w:author="Richard Bradbury (revisions)" w:date="2021-11-30T16:43:00Z">
        <w:r>
          <w:t>isioned within the scope of an MBS User Service.]</w:t>
        </w:r>
      </w:ins>
    </w:p>
    <w:p w14:paraId="59EB69B5" w14:textId="702191A4" w:rsidR="00E530F5" w:rsidRDefault="00E530F5" w:rsidP="00E530F5">
      <w:pPr>
        <w:pStyle w:val="Heading3"/>
        <w:rPr>
          <w:ins w:id="438" w:author="Richard Bradbury" w:date="2021-11-25T18:45:00Z"/>
        </w:rPr>
      </w:pPr>
      <w:ins w:id="439" w:author="Richard Bradbury" w:date="2021-11-25T18:42:00Z">
        <w:r>
          <w:t>4.5.4</w:t>
        </w:r>
        <w:r>
          <w:tab/>
        </w:r>
      </w:ins>
      <w:ins w:id="440" w:author="Richard Bradbury" w:date="2021-11-25T18:44:00Z">
        <w:r>
          <w:t>Baseline parameters for MBS Consumpti</w:t>
        </w:r>
      </w:ins>
      <w:ins w:id="441" w:author="Richard Bradbury" w:date="2021-11-25T18:45:00Z">
        <w:r>
          <w:t>on Reporting Configuration</w:t>
        </w:r>
      </w:ins>
    </w:p>
    <w:p w14:paraId="79909F6A" w14:textId="05492C5C" w:rsidR="00E530F5" w:rsidRPr="00E530F5" w:rsidRDefault="00E530F5" w:rsidP="00E530F5">
      <w:pPr>
        <w:pStyle w:val="EditorsNote"/>
        <w:rPr>
          <w:ins w:id="442" w:author="Richard Bradbury" w:date="2021-11-25T18:44:00Z"/>
        </w:rPr>
      </w:pPr>
      <w:ins w:id="443" w:author="Richard Bradbury" w:date="2021-11-25T18:45:00Z">
        <w:r>
          <w:t xml:space="preserve">Editor’s Note: Consumption reporting </w:t>
        </w:r>
      </w:ins>
      <w:ins w:id="444" w:author="Richard Bradbury (revisions)" w:date="2021-11-30T15:51:00Z">
        <w:r w:rsidR="005D1BE1">
          <w:t>for</w:t>
        </w:r>
      </w:ins>
      <w:ins w:id="445" w:author="Richard Bradbury" w:date="2021-11-25T18:45:00Z">
        <w:r>
          <w:t xml:space="preserve"> MBS User Services is for future study.</w:t>
        </w:r>
      </w:ins>
    </w:p>
    <w:p w14:paraId="47FAFA89" w14:textId="2031842E" w:rsidR="00E530F5" w:rsidRDefault="00E530F5" w:rsidP="00E530F5">
      <w:pPr>
        <w:pStyle w:val="Heading3"/>
        <w:rPr>
          <w:ins w:id="446" w:author="Richard Bradbury" w:date="2021-11-25T18:43:00Z"/>
        </w:rPr>
      </w:pPr>
      <w:ins w:id="447" w:author="Richard Bradbury" w:date="2021-11-25T18:44:00Z">
        <w:r>
          <w:lastRenderedPageBreak/>
          <w:t>4.5.5</w:t>
        </w:r>
        <w:r>
          <w:tab/>
        </w:r>
      </w:ins>
      <w:ins w:id="448" w:author="Richard Bradbury" w:date="2021-11-25T18:42:00Z">
        <w:r>
          <w:t xml:space="preserve">Baseline parameters for MBS User Data </w:t>
        </w:r>
      </w:ins>
      <w:ins w:id="449" w:author="Richard Bradbury" w:date="2021-11-25T18:43:00Z">
        <w:r>
          <w:t>Ingest Session</w:t>
        </w:r>
      </w:ins>
    </w:p>
    <w:p w14:paraId="74BFA51A" w14:textId="7062671A" w:rsidR="009A40F3" w:rsidRDefault="009D416D" w:rsidP="009A40F3">
      <w:pPr>
        <w:keepNext/>
        <w:rPr>
          <w:ins w:id="450" w:author="Richard Bradbury (revisions)" w:date="2021-11-30T15:41:00Z"/>
        </w:rPr>
      </w:pPr>
      <w:ins w:id="451" w:author="Richard Bradbury (revisions)" w:date="2021-11-30T16:44:00Z">
        <w:r>
          <w:t xml:space="preserve">This entity models an MBS User Data Ingest Session, </w:t>
        </w:r>
        <w:r>
          <w:t xml:space="preserve">as provisioned by the MBS Application </w:t>
        </w:r>
        <w:proofErr w:type="gramStart"/>
        <w:r>
          <w:t>Provider</w:t>
        </w:r>
        <w:proofErr w:type="gramEnd"/>
        <w:r>
          <w:t xml:space="preserve"> and as managed by the MBSF</w:t>
        </w:r>
        <w:r>
          <w:t xml:space="preserve">. </w:t>
        </w:r>
      </w:ins>
      <w:ins w:id="452" w:author="Richard Bradbury (revisions)" w:date="2021-11-30T15:41:00Z">
        <w:r w:rsidR="009A40F3">
          <w:t xml:space="preserve">The baseline parameters for an MBS User </w:t>
        </w:r>
      </w:ins>
      <w:ins w:id="453" w:author="Richard Bradbury (revisions)" w:date="2021-11-30T16:02:00Z">
        <w:r w:rsidR="00E001B5">
          <w:t xml:space="preserve">Data Ingest Session </w:t>
        </w:r>
      </w:ins>
      <w:ins w:id="454" w:author="Richard Bradbury (revisions)" w:date="2021-11-30T15:41:00Z">
        <w:r w:rsidR="009A40F3">
          <w:t>are listed in table 4.5.</w:t>
        </w:r>
        <w:r w:rsidR="009A40F3">
          <w:t>5</w:t>
        </w:r>
        <w:r w:rsidR="009A40F3">
          <w:noBreakHyphen/>
          <w:t>1 below</w:t>
        </w:r>
      </w:ins>
      <w:ins w:id="455" w:author="Richard Bradbury (revisions)" w:date="2021-11-30T16:09:00Z">
        <w:r w:rsidR="00182914">
          <w:t>:</w:t>
        </w:r>
      </w:ins>
    </w:p>
    <w:p w14:paraId="71A7C054" w14:textId="5D5637C3" w:rsidR="004239C6" w:rsidRDefault="004239C6" w:rsidP="004239C6">
      <w:pPr>
        <w:pStyle w:val="TH"/>
        <w:rPr>
          <w:ins w:id="456" w:author="Richard Bradbury" w:date="2021-11-25T18:49:00Z"/>
        </w:rPr>
      </w:pPr>
      <w:ins w:id="457" w:author="Richard Bradbury" w:date="2021-11-25T18:49:00Z">
        <w:r>
          <w:t>Table 4.5.5</w:t>
        </w:r>
        <w:r>
          <w:noBreakHyphen/>
          <w:t xml:space="preserve">1: Baseline parameters for MBS User </w:t>
        </w:r>
      </w:ins>
      <w:ins w:id="458" w:author="Richard Bradbury" w:date="2021-11-25T18:51:00Z">
        <w:r w:rsidR="007927A7">
          <w:t>Data Ingest Session</w:t>
        </w:r>
      </w:ins>
    </w:p>
    <w:tbl>
      <w:tblPr>
        <w:tblStyle w:val="TableGrid"/>
        <w:tblW w:w="0" w:type="auto"/>
        <w:tblLayout w:type="fixed"/>
        <w:tblLook w:val="04A0" w:firstRow="1" w:lastRow="0" w:firstColumn="1" w:lastColumn="0" w:noHBand="0" w:noVBand="1"/>
      </w:tblPr>
      <w:tblGrid>
        <w:gridCol w:w="2972"/>
        <w:gridCol w:w="1276"/>
        <w:gridCol w:w="5381"/>
      </w:tblGrid>
      <w:tr w:rsidR="004239C6" w:rsidRPr="00A4724B" w14:paraId="2440A271" w14:textId="77777777" w:rsidTr="001D18DF">
        <w:trPr>
          <w:ins w:id="459" w:author="Richard Bradbury" w:date="2021-11-25T18:49:00Z"/>
        </w:trPr>
        <w:tc>
          <w:tcPr>
            <w:tcW w:w="2972" w:type="dxa"/>
            <w:shd w:val="clear" w:color="auto" w:fill="BFBFBF" w:themeFill="background1" w:themeFillShade="BF"/>
          </w:tcPr>
          <w:p w14:paraId="4B8A5AEA" w14:textId="77777777" w:rsidR="004239C6" w:rsidRPr="00A4724B" w:rsidRDefault="004239C6" w:rsidP="001D18DF">
            <w:pPr>
              <w:pStyle w:val="TAH"/>
              <w:rPr>
                <w:ins w:id="460" w:author="Richard Bradbury" w:date="2021-11-25T18:49:00Z"/>
              </w:rPr>
            </w:pPr>
            <w:ins w:id="461" w:author="Richard Bradbury" w:date="2021-11-25T18:49:00Z">
              <w:r>
                <w:t>Parameter</w:t>
              </w:r>
            </w:ins>
          </w:p>
        </w:tc>
        <w:tc>
          <w:tcPr>
            <w:tcW w:w="1276" w:type="dxa"/>
            <w:shd w:val="clear" w:color="auto" w:fill="BFBFBF" w:themeFill="background1" w:themeFillShade="BF"/>
          </w:tcPr>
          <w:p w14:paraId="15CE9B5A" w14:textId="77777777" w:rsidR="004239C6" w:rsidRDefault="004239C6" w:rsidP="001D18DF">
            <w:pPr>
              <w:pStyle w:val="TAH"/>
              <w:rPr>
                <w:ins w:id="462" w:author="Richard Bradbury" w:date="2021-11-25T18:49:00Z"/>
              </w:rPr>
            </w:pPr>
            <w:ins w:id="463" w:author="Richard Bradbury" w:date="2021-11-25T18:49:00Z">
              <w:r>
                <w:t>Cardinality</w:t>
              </w:r>
            </w:ins>
          </w:p>
        </w:tc>
        <w:tc>
          <w:tcPr>
            <w:tcW w:w="5381" w:type="dxa"/>
            <w:shd w:val="clear" w:color="auto" w:fill="BFBFBF" w:themeFill="background1" w:themeFillShade="BF"/>
          </w:tcPr>
          <w:p w14:paraId="322A8517" w14:textId="77777777" w:rsidR="004239C6" w:rsidRPr="00A4724B" w:rsidRDefault="004239C6" w:rsidP="001D18DF">
            <w:pPr>
              <w:pStyle w:val="TAH"/>
              <w:rPr>
                <w:ins w:id="464" w:author="Richard Bradbury" w:date="2021-11-25T18:49:00Z"/>
              </w:rPr>
            </w:pPr>
            <w:ins w:id="465" w:author="Richard Bradbury" w:date="2021-11-25T18:49:00Z">
              <w:r>
                <w:t>Description</w:t>
              </w:r>
            </w:ins>
          </w:p>
        </w:tc>
      </w:tr>
      <w:tr w:rsidR="004239C6" w:rsidRPr="00A4724B" w14:paraId="778EA658" w14:textId="77777777" w:rsidTr="001D18DF">
        <w:trPr>
          <w:ins w:id="466" w:author="Richard Bradbury" w:date="2021-11-25T18:49:00Z"/>
        </w:trPr>
        <w:tc>
          <w:tcPr>
            <w:tcW w:w="2972" w:type="dxa"/>
          </w:tcPr>
          <w:p w14:paraId="5EA48FC8" w14:textId="4036BFC7" w:rsidR="004239C6" w:rsidRDefault="004239C6" w:rsidP="001D18DF">
            <w:pPr>
              <w:pStyle w:val="TAL"/>
              <w:rPr>
                <w:ins w:id="467" w:author="Richard Bradbury" w:date="2021-11-25T18:49:00Z"/>
              </w:rPr>
            </w:pPr>
            <w:ins w:id="468" w:author="Richard Bradbury" w:date="2021-11-25T18:49:00Z">
              <w:r>
                <w:t>Data Ingest Session Identifier</w:t>
              </w:r>
            </w:ins>
          </w:p>
        </w:tc>
        <w:tc>
          <w:tcPr>
            <w:tcW w:w="1276" w:type="dxa"/>
          </w:tcPr>
          <w:p w14:paraId="6A2CD77A" w14:textId="77777777" w:rsidR="004239C6" w:rsidRPr="003C642F" w:rsidRDefault="004239C6" w:rsidP="001D18DF">
            <w:pPr>
              <w:pStyle w:val="TAC"/>
              <w:rPr>
                <w:ins w:id="469" w:author="Richard Bradbury" w:date="2021-11-25T18:49:00Z"/>
              </w:rPr>
            </w:pPr>
            <w:ins w:id="470" w:author="Richard Bradbury" w:date="2021-11-25T18:49:00Z">
              <w:r w:rsidRPr="003C642F">
                <w:t>1..1</w:t>
              </w:r>
            </w:ins>
          </w:p>
        </w:tc>
        <w:tc>
          <w:tcPr>
            <w:tcW w:w="5381" w:type="dxa"/>
          </w:tcPr>
          <w:p w14:paraId="55534BC5" w14:textId="73088FDE" w:rsidR="004239C6" w:rsidRDefault="004239C6" w:rsidP="001D18DF">
            <w:pPr>
              <w:pStyle w:val="TAL"/>
              <w:rPr>
                <w:ins w:id="471" w:author="Richard Bradbury" w:date="2021-11-25T18:49:00Z"/>
              </w:rPr>
            </w:pPr>
            <w:ins w:id="472" w:author="Richard Bradbury" w:date="2021-11-25T18:49:00Z">
              <w:r>
                <w:t>An identifier for th</w:t>
              </w:r>
            </w:ins>
            <w:ins w:id="473" w:author="Richard Bradbury" w:date="2021-11-25T18:50:00Z">
              <w:r>
                <w:t>is MBS Data Ingest Session that i</w:t>
              </w:r>
            </w:ins>
            <w:ins w:id="474" w:author="Richard Bradbury" w:date="2021-11-25T18:58:00Z">
              <w:r w:rsidR="00FD16BF">
                <w:t>s</w:t>
              </w:r>
            </w:ins>
            <w:ins w:id="475" w:author="Richard Bradbury" w:date="2021-11-25T18:50:00Z">
              <w:r>
                <w:t xml:space="preserve"> unique in the scope of the parent MBS User Service (see clause 4.5.3).</w:t>
              </w:r>
            </w:ins>
          </w:p>
        </w:tc>
      </w:tr>
      <w:tr w:rsidR="004239C6" w:rsidRPr="00A4724B" w14:paraId="1D18A6B8" w14:textId="77777777" w:rsidTr="001D18DF">
        <w:trPr>
          <w:ins w:id="476" w:author="Richard Bradbury" w:date="2021-11-25T18:49:00Z"/>
        </w:trPr>
        <w:tc>
          <w:tcPr>
            <w:tcW w:w="2972" w:type="dxa"/>
          </w:tcPr>
          <w:p w14:paraId="36907FBF" w14:textId="77777777" w:rsidR="004239C6" w:rsidRDefault="004239C6" w:rsidP="001D18DF">
            <w:pPr>
              <w:pStyle w:val="TAL"/>
              <w:rPr>
                <w:ins w:id="477" w:author="Richard Bradbury" w:date="2021-11-25T18:49:00Z"/>
              </w:rPr>
            </w:pPr>
            <w:ins w:id="478" w:author="Richard Bradbury" w:date="2021-11-25T18:49:00Z">
              <w:r>
                <w:t>Start date–time</w:t>
              </w:r>
            </w:ins>
          </w:p>
        </w:tc>
        <w:tc>
          <w:tcPr>
            <w:tcW w:w="1276" w:type="dxa"/>
          </w:tcPr>
          <w:p w14:paraId="60818CF0" w14:textId="77777777" w:rsidR="004239C6" w:rsidRPr="003C642F" w:rsidRDefault="004239C6" w:rsidP="001D18DF">
            <w:pPr>
              <w:pStyle w:val="TAC"/>
              <w:rPr>
                <w:ins w:id="479" w:author="Richard Bradbury" w:date="2021-11-25T18:49:00Z"/>
              </w:rPr>
            </w:pPr>
            <w:ins w:id="480" w:author="Richard Bradbury" w:date="2021-11-25T18:49:00Z">
              <w:r>
                <w:t>1..1</w:t>
              </w:r>
            </w:ins>
          </w:p>
        </w:tc>
        <w:tc>
          <w:tcPr>
            <w:tcW w:w="5381" w:type="dxa"/>
          </w:tcPr>
          <w:p w14:paraId="6508C91F" w14:textId="77777777" w:rsidR="004239C6" w:rsidRDefault="004239C6" w:rsidP="001D18DF">
            <w:pPr>
              <w:pStyle w:val="TAL"/>
              <w:rPr>
                <w:ins w:id="481" w:author="Richard Bradbury" w:date="2021-11-25T18:49:00Z"/>
              </w:rPr>
            </w:pPr>
            <w:ins w:id="482" w:author="Richard Bradbury" w:date="2021-11-25T18:49:00Z">
              <w:r>
                <w:t>The point in time from which this MBS User Service Announcement is valid.</w:t>
              </w:r>
            </w:ins>
          </w:p>
        </w:tc>
      </w:tr>
      <w:tr w:rsidR="004239C6" w:rsidRPr="00A4724B" w14:paraId="35034A67" w14:textId="77777777" w:rsidTr="001D18DF">
        <w:trPr>
          <w:ins w:id="483" w:author="Richard Bradbury" w:date="2021-11-25T18:49:00Z"/>
        </w:trPr>
        <w:tc>
          <w:tcPr>
            <w:tcW w:w="2972" w:type="dxa"/>
          </w:tcPr>
          <w:p w14:paraId="55C0AF5E" w14:textId="77777777" w:rsidR="004239C6" w:rsidRDefault="004239C6" w:rsidP="001D18DF">
            <w:pPr>
              <w:pStyle w:val="TAL"/>
              <w:rPr>
                <w:ins w:id="484" w:author="Richard Bradbury" w:date="2021-11-25T18:49:00Z"/>
              </w:rPr>
            </w:pPr>
            <w:ins w:id="485" w:author="Richard Bradbury" w:date="2021-11-25T18:49:00Z">
              <w:r>
                <w:t>End date–time</w:t>
              </w:r>
            </w:ins>
          </w:p>
        </w:tc>
        <w:tc>
          <w:tcPr>
            <w:tcW w:w="1276" w:type="dxa"/>
          </w:tcPr>
          <w:p w14:paraId="5C1490C6" w14:textId="77777777" w:rsidR="004239C6" w:rsidRPr="003C642F" w:rsidRDefault="004239C6" w:rsidP="001D18DF">
            <w:pPr>
              <w:pStyle w:val="TAC"/>
              <w:rPr>
                <w:ins w:id="486" w:author="Richard Bradbury" w:date="2021-11-25T18:49:00Z"/>
              </w:rPr>
            </w:pPr>
            <w:ins w:id="487" w:author="Richard Bradbury" w:date="2021-11-25T18:49:00Z">
              <w:r>
                <w:t>1..1</w:t>
              </w:r>
            </w:ins>
          </w:p>
        </w:tc>
        <w:tc>
          <w:tcPr>
            <w:tcW w:w="5381" w:type="dxa"/>
          </w:tcPr>
          <w:p w14:paraId="1C02DDCA" w14:textId="77777777" w:rsidR="004239C6" w:rsidRDefault="004239C6" w:rsidP="001D18DF">
            <w:pPr>
              <w:pStyle w:val="TAL"/>
              <w:rPr>
                <w:ins w:id="488" w:author="Richard Bradbury" w:date="2021-11-25T18:49:00Z"/>
              </w:rPr>
            </w:pPr>
            <w:ins w:id="489" w:author="Richard Bradbury" w:date="2021-11-25T18:49:00Z">
              <w:r>
                <w:t>The point in time after which this MBS User Service Announcement is no longer valid.</w:t>
              </w:r>
            </w:ins>
          </w:p>
        </w:tc>
      </w:tr>
      <w:tr w:rsidR="004239C6" w:rsidRPr="00A4724B" w14:paraId="749C7F5F" w14:textId="77777777" w:rsidTr="001D18DF">
        <w:trPr>
          <w:ins w:id="490" w:author="Richard Bradbury" w:date="2021-11-25T18:49:00Z"/>
        </w:trPr>
        <w:tc>
          <w:tcPr>
            <w:tcW w:w="2972" w:type="dxa"/>
          </w:tcPr>
          <w:p w14:paraId="5A4A17D9" w14:textId="77777777" w:rsidR="004239C6" w:rsidRDefault="004239C6" w:rsidP="001D18DF">
            <w:pPr>
              <w:pStyle w:val="TAL"/>
              <w:rPr>
                <w:ins w:id="491" w:author="Richard Bradbury" w:date="2021-11-25T18:49:00Z"/>
              </w:rPr>
            </w:pPr>
            <w:commentRangeStart w:id="492"/>
            <w:commentRangeStart w:id="493"/>
            <w:ins w:id="494" w:author="Richard Bradbury" w:date="2021-11-25T18:49:00Z">
              <w:r>
                <w:t>Distribution method</w:t>
              </w:r>
            </w:ins>
          </w:p>
        </w:tc>
        <w:tc>
          <w:tcPr>
            <w:tcW w:w="1276" w:type="dxa"/>
          </w:tcPr>
          <w:p w14:paraId="6781D624" w14:textId="77777777" w:rsidR="004239C6" w:rsidRPr="003C642F" w:rsidRDefault="004239C6" w:rsidP="001D18DF">
            <w:pPr>
              <w:pStyle w:val="TAC"/>
              <w:rPr>
                <w:ins w:id="495" w:author="Richard Bradbury" w:date="2021-11-25T18:49:00Z"/>
              </w:rPr>
            </w:pPr>
            <w:ins w:id="496" w:author="Richard Bradbury" w:date="2021-11-25T18:49:00Z">
              <w:r>
                <w:t>1..1</w:t>
              </w:r>
            </w:ins>
          </w:p>
        </w:tc>
        <w:tc>
          <w:tcPr>
            <w:tcW w:w="5381" w:type="dxa"/>
          </w:tcPr>
          <w:p w14:paraId="7B011C02" w14:textId="77777777" w:rsidR="004239C6" w:rsidRDefault="004239C6" w:rsidP="001D18DF">
            <w:pPr>
              <w:pStyle w:val="TAL"/>
              <w:rPr>
                <w:ins w:id="497" w:author="Richard Bradbury" w:date="2021-11-25T18:49:00Z"/>
              </w:rPr>
            </w:pPr>
            <w:ins w:id="498" w:author="Richard Bradbury" w:date="2021-11-25T18:49:00Z">
              <w:r>
                <w:t>The distribution method for this MBS User Service.</w:t>
              </w:r>
            </w:ins>
            <w:commentRangeEnd w:id="492"/>
            <w:r w:rsidR="002F452D">
              <w:rPr>
                <w:rStyle w:val="CommentReference"/>
                <w:rFonts w:ascii="Times New Roman" w:hAnsi="Times New Roman"/>
              </w:rPr>
              <w:commentReference w:id="492"/>
            </w:r>
            <w:r w:rsidR="00087F59">
              <w:rPr>
                <w:rStyle w:val="CommentReference"/>
                <w:rFonts w:ascii="Times New Roman" w:hAnsi="Times New Roman"/>
              </w:rPr>
              <w:commentReference w:id="493"/>
            </w:r>
          </w:p>
        </w:tc>
      </w:tr>
      <w:commentRangeEnd w:id="493"/>
      <w:tr w:rsidR="004239C6" w:rsidRPr="00A4724B" w14:paraId="5915DED4" w14:textId="77777777" w:rsidTr="001D18DF">
        <w:trPr>
          <w:ins w:id="499" w:author="Richard Bradbury" w:date="2021-11-25T18:49:00Z"/>
        </w:trPr>
        <w:tc>
          <w:tcPr>
            <w:tcW w:w="2972" w:type="dxa"/>
          </w:tcPr>
          <w:p w14:paraId="32CF4916" w14:textId="77777777" w:rsidR="004239C6" w:rsidRDefault="004239C6" w:rsidP="001D18DF">
            <w:pPr>
              <w:pStyle w:val="TAL"/>
              <w:rPr>
                <w:ins w:id="500" w:author="Richard Bradbury" w:date="2021-11-25T18:49:00Z"/>
              </w:rPr>
            </w:pPr>
            <w:ins w:id="501" w:author="Richard Bradbury" w:date="2021-11-25T18:49:00Z">
              <w:r>
                <w:t>Distribution operating mode</w:t>
              </w:r>
            </w:ins>
          </w:p>
        </w:tc>
        <w:tc>
          <w:tcPr>
            <w:tcW w:w="1276" w:type="dxa"/>
          </w:tcPr>
          <w:p w14:paraId="5533A848" w14:textId="77777777" w:rsidR="004239C6" w:rsidRDefault="004239C6" w:rsidP="001D18DF">
            <w:pPr>
              <w:pStyle w:val="TAC"/>
              <w:rPr>
                <w:ins w:id="502" w:author="Richard Bradbury" w:date="2021-11-25T18:49:00Z"/>
              </w:rPr>
            </w:pPr>
            <w:ins w:id="503" w:author="Richard Bradbury" w:date="2021-11-25T18:49:00Z">
              <w:r>
                <w:t>0..1</w:t>
              </w:r>
            </w:ins>
          </w:p>
        </w:tc>
        <w:tc>
          <w:tcPr>
            <w:tcW w:w="5381" w:type="dxa"/>
          </w:tcPr>
          <w:p w14:paraId="39CBC373" w14:textId="77777777" w:rsidR="004239C6" w:rsidRDefault="004239C6" w:rsidP="001D18DF">
            <w:pPr>
              <w:pStyle w:val="TAL"/>
              <w:rPr>
                <w:ins w:id="504" w:author="Richard Bradbury" w:date="2021-11-25T18:49:00Z"/>
              </w:rPr>
            </w:pPr>
            <w:ins w:id="505" w:author="Richard Bradbury" w:date="2021-11-25T18:49:00Z">
              <w:r>
                <w:t xml:space="preserve">The operating mode in the case where multiple modes are defined for the </w:t>
              </w:r>
              <w:commentRangeStart w:id="506"/>
              <w:r>
                <w:t>indicated distribution method.</w:t>
              </w:r>
            </w:ins>
            <w:commentRangeEnd w:id="506"/>
            <w:r w:rsidR="00A55675">
              <w:rPr>
                <w:rStyle w:val="CommentReference"/>
                <w:rFonts w:ascii="Times New Roman" w:hAnsi="Times New Roman"/>
              </w:rPr>
              <w:commentReference w:id="506"/>
            </w:r>
          </w:p>
        </w:tc>
      </w:tr>
      <w:tr w:rsidR="004239C6" w:rsidRPr="00A4724B" w14:paraId="585FB5EB" w14:textId="77777777" w:rsidTr="001D18DF">
        <w:trPr>
          <w:ins w:id="507" w:author="Richard Bradbury" w:date="2021-11-25T18:51:00Z"/>
        </w:trPr>
        <w:tc>
          <w:tcPr>
            <w:tcW w:w="2972" w:type="dxa"/>
          </w:tcPr>
          <w:p w14:paraId="3D37D0E4" w14:textId="0A293FD0" w:rsidR="004239C6" w:rsidRDefault="00AA6689" w:rsidP="001D18DF">
            <w:pPr>
              <w:pStyle w:val="TAL"/>
              <w:rPr>
                <w:ins w:id="508" w:author="Richard Bradbury" w:date="2021-11-25T18:51:00Z"/>
              </w:rPr>
            </w:pPr>
            <w:ins w:id="509" w:author="Richard Bradbury (revisions)" w:date="2021-11-30T13:39:00Z">
              <w:r>
                <w:t>Object acquisition identifier</w:t>
              </w:r>
            </w:ins>
            <w:ins w:id="510" w:author="Richard Bradbury (revisions)" w:date="2021-11-30T15:46:00Z">
              <w:r w:rsidR="005D1BE1">
                <w:t>s</w:t>
              </w:r>
            </w:ins>
          </w:p>
        </w:tc>
        <w:tc>
          <w:tcPr>
            <w:tcW w:w="1276" w:type="dxa"/>
          </w:tcPr>
          <w:p w14:paraId="21557D84" w14:textId="4C0A42C5" w:rsidR="004239C6" w:rsidRDefault="004239C6" w:rsidP="001D18DF">
            <w:pPr>
              <w:pStyle w:val="TAC"/>
              <w:rPr>
                <w:ins w:id="511" w:author="Richard Bradbury" w:date="2021-11-25T18:51:00Z"/>
              </w:rPr>
            </w:pPr>
            <w:ins w:id="512" w:author="Richard Bradbury" w:date="2021-11-25T18:51:00Z">
              <w:r>
                <w:t>0..1</w:t>
              </w:r>
            </w:ins>
          </w:p>
        </w:tc>
        <w:tc>
          <w:tcPr>
            <w:tcW w:w="5381" w:type="dxa"/>
          </w:tcPr>
          <w:p w14:paraId="784DA993" w14:textId="77777777" w:rsidR="005D1BE1" w:rsidRDefault="005D1BE1" w:rsidP="001D18DF">
            <w:pPr>
              <w:pStyle w:val="TAL"/>
              <w:rPr>
                <w:ins w:id="513" w:author="Richard Bradbury (revisions)" w:date="2021-11-30T15:47:00Z"/>
              </w:rPr>
            </w:pPr>
            <w:ins w:id="514" w:author="Richard Bradbury (revisions)" w:date="2021-11-30T15:47:00Z">
              <w:r>
                <w:t>I</w:t>
              </w:r>
            </w:ins>
            <w:ins w:id="515" w:author="Richard Bradbury (revisions)" w:date="2021-11-30T13:39:00Z">
              <w:r w:rsidR="00AA6689">
                <w:t>dentifies the object</w:t>
              </w:r>
            </w:ins>
            <w:ins w:id="516" w:author="Richard Bradbury (revisions)" w:date="2021-11-30T15:47:00Z">
              <w:r>
                <w:t>(s)</w:t>
              </w:r>
            </w:ins>
            <w:ins w:id="517" w:author="Richard Bradbury (revisions)" w:date="2021-11-30T13:39:00Z">
              <w:r w:rsidR="00AA6689">
                <w:t xml:space="preserve"> to be acquired</w:t>
              </w:r>
            </w:ins>
            <w:ins w:id="518" w:author="Richard Bradbury" w:date="2021-11-25T18:53:00Z">
              <w:r w:rsidR="007927A7">
                <w:t xml:space="preserve"> by the MBSTF </w:t>
              </w:r>
            </w:ins>
            <w:ins w:id="519" w:author="Richard Bradbury (revisions)" w:date="2021-11-30T15:47:00Z">
              <w:r>
                <w:t>during</w:t>
              </w:r>
            </w:ins>
            <w:ins w:id="520" w:author="Richard Bradbury" w:date="2021-11-25T18:54:00Z">
              <w:r w:rsidR="007927A7">
                <w:t xml:space="preserve"> this MBS User D</w:t>
              </w:r>
            </w:ins>
            <w:ins w:id="521" w:author="Richard Bradbury" w:date="2021-11-25T18:53:00Z">
              <w:r w:rsidR="007927A7">
                <w:t xml:space="preserve">ata </w:t>
              </w:r>
            </w:ins>
            <w:ins w:id="522" w:author="Richard Bradbury" w:date="2021-11-25T18:54:00Z">
              <w:r w:rsidR="007927A7">
                <w:t>I</w:t>
              </w:r>
            </w:ins>
            <w:ins w:id="523" w:author="Richard Bradbury" w:date="2021-11-25T18:53:00Z">
              <w:r w:rsidR="007927A7">
                <w:t>ngest</w:t>
              </w:r>
            </w:ins>
            <w:ins w:id="524" w:author="Richard Bradbury" w:date="2021-11-25T18:54:00Z">
              <w:r w:rsidR="007927A7">
                <w:t xml:space="preserve"> Session.</w:t>
              </w:r>
            </w:ins>
          </w:p>
          <w:p w14:paraId="6B559BB7" w14:textId="00AB67DA" w:rsidR="0082408B" w:rsidRDefault="0082408B" w:rsidP="005D1BE1">
            <w:pPr>
              <w:pStyle w:val="TALcontinuation"/>
              <w:rPr>
                <w:ins w:id="525" w:author="Richard Bradbury" w:date="2021-11-25T18:52:00Z"/>
              </w:rPr>
            </w:pPr>
            <w:ins w:id="526" w:author="Richard Bradbury (revisions)" w:date="2021-11-30T13:45:00Z">
              <w:r>
                <w:t xml:space="preserve">This could be the </w:t>
              </w:r>
            </w:ins>
            <w:ins w:id="527" w:author="Richard Bradbury (revisions)" w:date="2021-11-30T15:48:00Z">
              <w:r w:rsidR="005D1BE1">
                <w:t xml:space="preserve">ingest </w:t>
              </w:r>
            </w:ins>
            <w:ins w:id="528" w:author="Richard Bradbury (revisions)" w:date="2021-11-30T13:45:00Z">
              <w:r>
                <w:t>URL of the object</w:t>
              </w:r>
            </w:ins>
            <w:ins w:id="529" w:author="Richard Bradbury (revisions)" w:date="2021-11-30T15:48:00Z">
              <w:r w:rsidR="005D1BE1">
                <w:t>,</w:t>
              </w:r>
            </w:ins>
            <w:ins w:id="530" w:author="Richard Bradbury (revisions)" w:date="2021-11-30T13:45:00Z">
              <w:r>
                <w:t xml:space="preserve"> or the </w:t>
              </w:r>
            </w:ins>
            <w:ins w:id="531" w:author="Richard Bradbury (revisions)" w:date="2021-11-30T15:48:00Z">
              <w:r w:rsidR="005D1BE1">
                <w:t xml:space="preserve">ingest </w:t>
              </w:r>
            </w:ins>
            <w:ins w:id="532" w:author="Richard Bradbury (revisions)" w:date="2021-11-30T13:45:00Z">
              <w:r>
                <w:t>URL of a manifest describing a set of objects</w:t>
              </w:r>
            </w:ins>
            <w:ins w:id="533" w:author="Richard Bradbury (revisions)" w:date="2021-11-30T15:48:00Z">
              <w:r w:rsidR="005D1BE1">
                <w:t>,</w:t>
              </w:r>
            </w:ins>
            <w:ins w:id="534" w:author="Richard Bradbury (revisions)" w:date="2021-11-30T13:45:00Z">
              <w:r>
                <w:t xml:space="preserve"> or a reference into a manifest describing a set of objects.</w:t>
              </w:r>
            </w:ins>
          </w:p>
          <w:p w14:paraId="67BCFDC1" w14:textId="4831B9A5" w:rsidR="007927A7" w:rsidRDefault="007927A7" w:rsidP="007927A7">
            <w:pPr>
              <w:pStyle w:val="TALcontinuation"/>
              <w:rPr>
                <w:ins w:id="535" w:author="Richard Bradbury" w:date="2021-11-25T18:51:00Z"/>
              </w:rPr>
            </w:pPr>
            <w:ins w:id="536" w:author="Richard Bradbury" w:date="2021-11-25T18:52:00Z">
              <w:r>
                <w:t>This parameter is mandatory for the Object Distribution Method.</w:t>
              </w:r>
            </w:ins>
          </w:p>
        </w:tc>
      </w:tr>
      <w:tr w:rsidR="007927A7" w:rsidRPr="00A4724B" w14:paraId="66F77B01" w14:textId="77777777" w:rsidTr="001D18DF">
        <w:trPr>
          <w:ins w:id="537" w:author="Richard Bradbury" w:date="2021-11-25T18:52:00Z"/>
        </w:trPr>
        <w:tc>
          <w:tcPr>
            <w:tcW w:w="2972" w:type="dxa"/>
          </w:tcPr>
          <w:p w14:paraId="463802E9" w14:textId="3F1E323A" w:rsidR="007927A7" w:rsidRDefault="007927A7" w:rsidP="001D18DF">
            <w:pPr>
              <w:pStyle w:val="TAL"/>
              <w:rPr>
                <w:ins w:id="538" w:author="Richard Bradbury" w:date="2021-11-25T18:52:00Z"/>
              </w:rPr>
            </w:pPr>
            <w:ins w:id="539" w:author="Richard Bradbury" w:date="2021-11-25T18:52:00Z">
              <w:r>
                <w:t>Tunnel endpoint address</w:t>
              </w:r>
            </w:ins>
          </w:p>
        </w:tc>
        <w:tc>
          <w:tcPr>
            <w:tcW w:w="1276" w:type="dxa"/>
          </w:tcPr>
          <w:p w14:paraId="6DD47CAF" w14:textId="73130B65" w:rsidR="007927A7" w:rsidRDefault="007927A7" w:rsidP="001D18DF">
            <w:pPr>
              <w:pStyle w:val="TAC"/>
              <w:rPr>
                <w:ins w:id="540" w:author="Richard Bradbury" w:date="2021-11-25T18:52:00Z"/>
              </w:rPr>
            </w:pPr>
            <w:ins w:id="541" w:author="Richard Bradbury" w:date="2021-11-25T18:52:00Z">
              <w:r>
                <w:t>0..1</w:t>
              </w:r>
            </w:ins>
          </w:p>
        </w:tc>
        <w:tc>
          <w:tcPr>
            <w:tcW w:w="5381" w:type="dxa"/>
          </w:tcPr>
          <w:p w14:paraId="3E56AE26" w14:textId="77777777" w:rsidR="007927A7" w:rsidRDefault="007927A7" w:rsidP="001D18DF">
            <w:pPr>
              <w:pStyle w:val="TAL"/>
              <w:rPr>
                <w:ins w:id="542" w:author="Richard Bradbury" w:date="2021-11-25T18:56:00Z"/>
              </w:rPr>
            </w:pPr>
            <w:ins w:id="543" w:author="Richard Bradbury" w:date="2021-11-25T18:55:00Z">
              <w:r>
                <w:t>An endpoint address to which</w:t>
              </w:r>
            </w:ins>
            <w:ins w:id="544" w:author="Richard Bradbury" w:date="2021-11-25T18:54:00Z">
              <w:r>
                <w:t xml:space="preserve"> an MBS Application </w:t>
              </w:r>
            </w:ins>
            <w:ins w:id="545" w:author="Richard Bradbury" w:date="2021-11-25T18:55:00Z">
              <w:r>
                <w:t xml:space="preserve">Provider establishes a unicast tunnel prior to the commencement of </w:t>
              </w:r>
            </w:ins>
            <w:ins w:id="546" w:author="Richard Bradbury" w:date="2021-11-25T18:56:00Z">
              <w:r>
                <w:t>this MBS User Data Ingest Session.</w:t>
              </w:r>
            </w:ins>
          </w:p>
          <w:p w14:paraId="0BC02FD3" w14:textId="1945E1BF" w:rsidR="007927A7" w:rsidRDefault="007927A7" w:rsidP="007927A7">
            <w:pPr>
              <w:pStyle w:val="TALcontinuation"/>
              <w:rPr>
                <w:ins w:id="547" w:author="Richard Bradbury" w:date="2021-11-25T18:52:00Z"/>
              </w:rPr>
            </w:pPr>
            <w:ins w:id="548" w:author="Richard Bradbury" w:date="2021-11-25T18:56:00Z">
              <w:r>
                <w:t>This parameter is mandatory for the Packet Delivery Method.</w:t>
              </w:r>
            </w:ins>
          </w:p>
        </w:tc>
      </w:tr>
    </w:tbl>
    <w:p w14:paraId="6A1CF373" w14:textId="1CC5AFB5" w:rsidR="00FD16BF" w:rsidRDefault="00FD16BF" w:rsidP="009D416D">
      <w:pPr>
        <w:pStyle w:val="TAN"/>
        <w:rPr>
          <w:ins w:id="549" w:author="Richard Bradbury (revisions)" w:date="2021-11-30T16:03:00Z"/>
        </w:rPr>
      </w:pPr>
    </w:p>
    <w:p w14:paraId="35203769" w14:textId="6E7B7380" w:rsidR="00E001B5" w:rsidRPr="00FD16BF" w:rsidRDefault="00E001B5" w:rsidP="00E001B5">
      <w:pPr>
        <w:rPr>
          <w:ins w:id="550" w:author="Richard Bradbury" w:date="2021-11-25T18:59:00Z"/>
        </w:rPr>
      </w:pPr>
      <w:ins w:id="551" w:author="Richard Bradbury (revisions)" w:date="2021-11-30T16:03:00Z">
        <w:r>
          <w:t>The MB</w:t>
        </w:r>
      </w:ins>
      <w:ins w:id="552" w:author="Richard Bradbury (revisions)" w:date="2021-11-30T16:04:00Z">
        <w:r>
          <w:t>S User Data Ingest Session is composed of one or more MBS Distribution Sessions</w:t>
        </w:r>
      </w:ins>
      <w:ins w:id="553" w:author="Richard Bradbury (revisions)" w:date="2021-11-30T16:07:00Z">
        <w:r w:rsidR="00182914">
          <w:t xml:space="preserve"> (see clause 4.5.6 below) and these shall be provisioned in the same </w:t>
        </w:r>
      </w:ins>
      <w:ins w:id="554" w:author="Richard Bradbury (revisions)" w:date="2021-11-30T16:10:00Z">
        <w:r w:rsidR="00182914">
          <w:t>operation</w:t>
        </w:r>
      </w:ins>
      <w:ins w:id="555" w:author="Richard Bradbury (revisions)" w:date="2021-11-30T16:07:00Z">
        <w:r w:rsidR="00182914">
          <w:t xml:space="preserve"> </w:t>
        </w:r>
      </w:ins>
      <w:ins w:id="556" w:author="Richard Bradbury (revisions)" w:date="2021-11-30T16:08:00Z">
        <w:r w:rsidR="00182914">
          <w:t xml:space="preserve">as the </w:t>
        </w:r>
      </w:ins>
      <w:ins w:id="557" w:author="Richard Bradbury (revisions)" w:date="2021-11-30T16:09:00Z">
        <w:r w:rsidR="00182914">
          <w:t xml:space="preserve">enclosing </w:t>
        </w:r>
      </w:ins>
      <w:ins w:id="558" w:author="Richard Bradbury (revisions)" w:date="2021-11-30T16:08:00Z">
        <w:r w:rsidR="00182914">
          <w:t>MBS User Data Ingest Session</w:t>
        </w:r>
      </w:ins>
      <w:ins w:id="559" w:author="Richard Bradbury (revisions)" w:date="2021-11-30T16:04:00Z">
        <w:r>
          <w:t xml:space="preserve">. </w:t>
        </w:r>
      </w:ins>
      <w:ins w:id="560" w:author="Richard Bradbury (revisions)" w:date="2021-11-30T16:06:00Z">
        <w:r>
          <w:t>It is not valid for an</w:t>
        </w:r>
      </w:ins>
      <w:ins w:id="561" w:author="Richard Bradbury (revisions)" w:date="2021-11-30T16:05:00Z">
        <w:r>
          <w:t xml:space="preserve"> MBS </w:t>
        </w:r>
      </w:ins>
      <w:ins w:id="562" w:author="Richard Bradbury (revisions)" w:date="2021-11-30T16:06:00Z">
        <w:r>
          <w:t>User Data Ingest Session to have no</w:t>
        </w:r>
      </w:ins>
      <w:ins w:id="563" w:author="Richard Bradbury (revisions)" w:date="2021-11-30T16:05:00Z">
        <w:r>
          <w:t xml:space="preserve"> MBS Distribution Session</w:t>
        </w:r>
      </w:ins>
      <w:ins w:id="564" w:author="Richard Bradbury (revisions)" w:date="2021-11-30T16:06:00Z">
        <w:r>
          <w:t>s</w:t>
        </w:r>
        <w:r w:rsidR="00182914">
          <w:t xml:space="preserve"> defined</w:t>
        </w:r>
        <w:r>
          <w:t>.</w:t>
        </w:r>
      </w:ins>
    </w:p>
    <w:p w14:paraId="06970451" w14:textId="763E13AD" w:rsidR="00E530F5" w:rsidRDefault="00E530F5" w:rsidP="00E530F5">
      <w:pPr>
        <w:pStyle w:val="Heading3"/>
        <w:rPr>
          <w:ins w:id="565" w:author="Richard Bradbury" w:date="2021-11-25T18:57:00Z"/>
        </w:rPr>
      </w:pPr>
      <w:ins w:id="566" w:author="Richard Bradbury" w:date="2021-11-25T18:43:00Z">
        <w:r>
          <w:t>4.5.</w:t>
        </w:r>
      </w:ins>
      <w:ins w:id="567" w:author="Richard Bradbury" w:date="2021-11-25T18:45:00Z">
        <w:r>
          <w:t>6</w:t>
        </w:r>
      </w:ins>
      <w:ins w:id="568" w:author="Richard Bradbury" w:date="2021-11-25T18:43:00Z">
        <w:r>
          <w:tab/>
          <w:t>Baseline parameters for MBS Distribution Session</w:t>
        </w:r>
      </w:ins>
    </w:p>
    <w:p w14:paraId="74ADC429" w14:textId="652A611C" w:rsidR="00E001B5" w:rsidRDefault="00A00C6B" w:rsidP="00E001B5">
      <w:pPr>
        <w:keepNext/>
        <w:rPr>
          <w:ins w:id="569" w:author="Richard Bradbury (revisions)" w:date="2021-11-30T16:03:00Z"/>
        </w:rPr>
      </w:pPr>
      <w:ins w:id="570" w:author="Richard Bradbury (revisions)" w:date="2021-11-30T16:45:00Z">
        <w:r>
          <w:t xml:space="preserve">This entity models an MBS Distribution Session, as provisioned by the MBS Application </w:t>
        </w:r>
        <w:proofErr w:type="gramStart"/>
        <w:r>
          <w:t>Provider</w:t>
        </w:r>
        <w:proofErr w:type="gramEnd"/>
        <w:r>
          <w:t xml:space="preserve"> and as managed by the MBSF. This MBSF subsequently </w:t>
        </w:r>
      </w:ins>
      <w:ins w:id="571" w:author="Richard Bradbury (revisions)" w:date="2021-11-30T17:20:00Z">
        <w:r w:rsidR="00DC0AAF">
          <w:t xml:space="preserve">uses this information to </w:t>
        </w:r>
      </w:ins>
      <w:ins w:id="572" w:author="Richard Bradbury (revisions)" w:date="2021-11-30T17:23:00Z">
        <w:r w:rsidR="00B269D7">
          <w:t>provision</w:t>
        </w:r>
      </w:ins>
      <w:ins w:id="573" w:author="Richard Bradbury (revisions)" w:date="2021-11-30T16:45:00Z">
        <w:r>
          <w:t xml:space="preserve"> a</w:t>
        </w:r>
      </w:ins>
      <w:ins w:id="574" w:author="Richard Bradbury (revisions)" w:date="2021-11-30T17:20:00Z">
        <w:r w:rsidR="00DC0AAF">
          <w:t xml:space="preserve"> corresponding</w:t>
        </w:r>
      </w:ins>
      <w:ins w:id="575" w:author="Richard Bradbury (revisions)" w:date="2021-11-30T16:45:00Z">
        <w:r>
          <w:t xml:space="preserve"> MBS Distri</w:t>
        </w:r>
      </w:ins>
      <w:ins w:id="576" w:author="Richard Bradbury (revisions)" w:date="2021-11-30T16:46:00Z">
        <w:r>
          <w:t xml:space="preserve">bution Session in the MBSTF. </w:t>
        </w:r>
      </w:ins>
      <w:ins w:id="577" w:author="Richard Bradbury (revisions)" w:date="2021-11-30T16:03:00Z">
        <w:r w:rsidR="00E001B5">
          <w:t xml:space="preserve">The baseline parameters for an MBS </w:t>
        </w:r>
      </w:ins>
      <w:ins w:id="578" w:author="Richard Bradbury (revisions)" w:date="2021-11-30T17:24:00Z">
        <w:r w:rsidR="00B269D7">
          <w:t>Distribution</w:t>
        </w:r>
      </w:ins>
      <w:ins w:id="579" w:author="Richard Bradbury (revisions)" w:date="2021-11-30T16:03:00Z">
        <w:r w:rsidR="00E001B5">
          <w:t xml:space="preserve"> Session are listed in table 4.5.</w:t>
        </w:r>
      </w:ins>
      <w:ins w:id="580" w:author="Richard Bradbury (revisions)" w:date="2021-11-30T16:50:00Z">
        <w:r w:rsidR="00BE343B">
          <w:t>6</w:t>
        </w:r>
      </w:ins>
      <w:ins w:id="581" w:author="Richard Bradbury (revisions)" w:date="2021-11-30T16:03:00Z">
        <w:r w:rsidR="00E001B5">
          <w:noBreakHyphen/>
          <w:t>1 below</w:t>
        </w:r>
      </w:ins>
      <w:ins w:id="582" w:author="Richard Bradbury (revisions)" w:date="2021-11-30T16:09:00Z">
        <w:r w:rsidR="00182914">
          <w:t>:</w:t>
        </w:r>
      </w:ins>
    </w:p>
    <w:p w14:paraId="7BE77B0D" w14:textId="783060C7" w:rsidR="00FD16BF" w:rsidRDefault="00FD16BF" w:rsidP="00FD16BF">
      <w:pPr>
        <w:pStyle w:val="TH"/>
        <w:rPr>
          <w:ins w:id="583" w:author="Richard Bradbury" w:date="2021-11-25T18:57:00Z"/>
        </w:rPr>
      </w:pPr>
      <w:ins w:id="584" w:author="Richard Bradbury" w:date="2021-11-25T18:57:00Z">
        <w:r>
          <w:t>Table 4.5.</w:t>
        </w:r>
      </w:ins>
      <w:ins w:id="585" w:author="Richard Bradbury (revisions)" w:date="2021-11-30T16:50:00Z">
        <w:r w:rsidR="00BE343B">
          <w:t>6</w:t>
        </w:r>
      </w:ins>
      <w:ins w:id="586" w:author="Richard Bradbury" w:date="2021-11-25T18:57:00Z">
        <w:r>
          <w:noBreakHyphen/>
          <w:t xml:space="preserve">1: Baseline parameters for MBS </w:t>
        </w:r>
      </w:ins>
      <w:ins w:id="587" w:author="Richard Bradbury (revisions)" w:date="2021-11-30T15:40:00Z">
        <w:r w:rsidR="009A40F3">
          <w:t>Distribution Session</w:t>
        </w:r>
      </w:ins>
    </w:p>
    <w:tbl>
      <w:tblPr>
        <w:tblStyle w:val="TableGrid"/>
        <w:tblW w:w="0" w:type="auto"/>
        <w:tblLayout w:type="fixed"/>
        <w:tblLook w:val="04A0" w:firstRow="1" w:lastRow="0" w:firstColumn="1" w:lastColumn="0" w:noHBand="0" w:noVBand="1"/>
      </w:tblPr>
      <w:tblGrid>
        <w:gridCol w:w="2972"/>
        <w:gridCol w:w="1276"/>
        <w:gridCol w:w="5381"/>
      </w:tblGrid>
      <w:tr w:rsidR="00FD16BF" w:rsidRPr="00A4724B" w14:paraId="59A38F7F" w14:textId="77777777" w:rsidTr="001D18DF">
        <w:trPr>
          <w:ins w:id="588" w:author="Richard Bradbury" w:date="2021-11-25T18:57:00Z"/>
        </w:trPr>
        <w:tc>
          <w:tcPr>
            <w:tcW w:w="2972" w:type="dxa"/>
            <w:shd w:val="clear" w:color="auto" w:fill="BFBFBF" w:themeFill="background1" w:themeFillShade="BF"/>
          </w:tcPr>
          <w:p w14:paraId="7A68AD3C" w14:textId="77777777" w:rsidR="00FD16BF" w:rsidRPr="00A4724B" w:rsidRDefault="00FD16BF" w:rsidP="001D18DF">
            <w:pPr>
              <w:pStyle w:val="TAH"/>
              <w:rPr>
                <w:ins w:id="589" w:author="Richard Bradbury" w:date="2021-11-25T18:57:00Z"/>
              </w:rPr>
            </w:pPr>
            <w:ins w:id="590" w:author="Richard Bradbury" w:date="2021-11-25T18:57:00Z">
              <w:r>
                <w:t>Parameter</w:t>
              </w:r>
            </w:ins>
          </w:p>
        </w:tc>
        <w:tc>
          <w:tcPr>
            <w:tcW w:w="1276" w:type="dxa"/>
            <w:shd w:val="clear" w:color="auto" w:fill="BFBFBF" w:themeFill="background1" w:themeFillShade="BF"/>
          </w:tcPr>
          <w:p w14:paraId="1CCADF65" w14:textId="77777777" w:rsidR="00FD16BF" w:rsidRDefault="00FD16BF" w:rsidP="001D18DF">
            <w:pPr>
              <w:pStyle w:val="TAH"/>
              <w:rPr>
                <w:ins w:id="591" w:author="Richard Bradbury" w:date="2021-11-25T18:57:00Z"/>
              </w:rPr>
            </w:pPr>
            <w:ins w:id="592" w:author="Richard Bradbury" w:date="2021-11-25T18:57:00Z">
              <w:r>
                <w:t>Cardinality</w:t>
              </w:r>
            </w:ins>
          </w:p>
        </w:tc>
        <w:tc>
          <w:tcPr>
            <w:tcW w:w="5381" w:type="dxa"/>
            <w:shd w:val="clear" w:color="auto" w:fill="BFBFBF" w:themeFill="background1" w:themeFillShade="BF"/>
          </w:tcPr>
          <w:p w14:paraId="2DE8DE44" w14:textId="77777777" w:rsidR="00FD16BF" w:rsidRPr="00A4724B" w:rsidRDefault="00FD16BF" w:rsidP="001D18DF">
            <w:pPr>
              <w:pStyle w:val="TAH"/>
              <w:rPr>
                <w:ins w:id="593" w:author="Richard Bradbury" w:date="2021-11-25T18:57:00Z"/>
              </w:rPr>
            </w:pPr>
            <w:ins w:id="594" w:author="Richard Bradbury" w:date="2021-11-25T18:57:00Z">
              <w:r>
                <w:t>Description</w:t>
              </w:r>
            </w:ins>
          </w:p>
        </w:tc>
      </w:tr>
      <w:tr w:rsidR="00FD16BF" w:rsidRPr="00A4724B" w14:paraId="1ECC5B74" w14:textId="77777777" w:rsidTr="001D18DF">
        <w:trPr>
          <w:ins w:id="595" w:author="Richard Bradbury" w:date="2021-11-25T18:57:00Z"/>
        </w:trPr>
        <w:tc>
          <w:tcPr>
            <w:tcW w:w="2972" w:type="dxa"/>
          </w:tcPr>
          <w:p w14:paraId="72C4EF33" w14:textId="6E4DBA87" w:rsidR="00FD16BF" w:rsidRDefault="00FD16BF" w:rsidP="001D18DF">
            <w:pPr>
              <w:pStyle w:val="TAL"/>
              <w:rPr>
                <w:ins w:id="596" w:author="Richard Bradbury" w:date="2021-11-25T18:57:00Z"/>
              </w:rPr>
            </w:pPr>
            <w:ins w:id="597" w:author="Richard Bradbury" w:date="2021-11-25T18:57:00Z">
              <w:r>
                <w:t>Distribution Session Identifier</w:t>
              </w:r>
            </w:ins>
          </w:p>
        </w:tc>
        <w:tc>
          <w:tcPr>
            <w:tcW w:w="1276" w:type="dxa"/>
          </w:tcPr>
          <w:p w14:paraId="08195F3B" w14:textId="77777777" w:rsidR="00FD16BF" w:rsidRPr="003C642F" w:rsidRDefault="00FD16BF" w:rsidP="001D18DF">
            <w:pPr>
              <w:pStyle w:val="TAC"/>
              <w:rPr>
                <w:ins w:id="598" w:author="Richard Bradbury" w:date="2021-11-25T18:57:00Z"/>
              </w:rPr>
            </w:pPr>
            <w:ins w:id="599" w:author="Richard Bradbury" w:date="2021-11-25T18:57:00Z">
              <w:r w:rsidRPr="003C642F">
                <w:t>1..1</w:t>
              </w:r>
            </w:ins>
          </w:p>
        </w:tc>
        <w:tc>
          <w:tcPr>
            <w:tcW w:w="5381" w:type="dxa"/>
          </w:tcPr>
          <w:p w14:paraId="50671CE5" w14:textId="4C522566" w:rsidR="00FD16BF" w:rsidRDefault="00FD16BF" w:rsidP="001D18DF">
            <w:pPr>
              <w:pStyle w:val="TAL"/>
              <w:rPr>
                <w:ins w:id="600" w:author="Richard Bradbury" w:date="2021-11-25T18:57:00Z"/>
              </w:rPr>
            </w:pPr>
            <w:ins w:id="601" w:author="Richard Bradbury" w:date="2021-11-25T18:57:00Z">
              <w:r>
                <w:t>A</w:t>
              </w:r>
            </w:ins>
            <w:ins w:id="602" w:author="Richard Bradbury" w:date="2021-11-25T18:58:00Z">
              <w:r>
                <w:t>n</w:t>
              </w:r>
            </w:ins>
            <w:ins w:id="603" w:author="Richard Bradbury" w:date="2021-11-25T18:57:00Z">
              <w:r>
                <w:t xml:space="preserve"> identifier for </w:t>
              </w:r>
            </w:ins>
            <w:ins w:id="604" w:author="Richard Bradbury" w:date="2021-11-25T18:58:00Z">
              <w:r>
                <w:t xml:space="preserve">this MBS Distribution Session that is unique within the scope of </w:t>
              </w:r>
            </w:ins>
            <w:ins w:id="605" w:author="Richard Bradbury" w:date="2021-11-25T18:57:00Z">
              <w:r>
                <w:t xml:space="preserve">the MBS User Service </w:t>
              </w:r>
            </w:ins>
            <w:ins w:id="606" w:author="Richard Bradbury" w:date="2021-11-25T18:58:00Z">
              <w:r>
                <w:t>(see clause 4.5.3).</w:t>
              </w:r>
            </w:ins>
          </w:p>
        </w:tc>
      </w:tr>
      <w:tr w:rsidR="00FD16BF" w:rsidRPr="00A4724B" w14:paraId="283D3700" w14:textId="77777777" w:rsidTr="001D18DF">
        <w:trPr>
          <w:ins w:id="607" w:author="Richard Bradbury" w:date="2021-11-25T18:57:00Z"/>
        </w:trPr>
        <w:tc>
          <w:tcPr>
            <w:tcW w:w="2972" w:type="dxa"/>
          </w:tcPr>
          <w:p w14:paraId="20DD37F3" w14:textId="0A42C4EB" w:rsidR="00FD16BF" w:rsidRDefault="00FD16BF" w:rsidP="001D18DF">
            <w:pPr>
              <w:pStyle w:val="TAL"/>
              <w:rPr>
                <w:ins w:id="608" w:author="Richard Bradbury" w:date="2021-11-25T18:57:00Z"/>
              </w:rPr>
            </w:pPr>
            <w:ins w:id="609" w:author="Richard Bradbury" w:date="2021-11-25T18:59:00Z">
              <w:r>
                <w:t>MB</w:t>
              </w:r>
              <w:r>
                <w:noBreakHyphen/>
                <w:t>UP</w:t>
              </w:r>
            </w:ins>
            <w:ins w:id="610" w:author="Richard Bradbury (revisions)" w:date="2021-11-30T15:46:00Z">
              <w:r w:rsidR="009D23C7">
                <w:t>F tunnel endpoint</w:t>
              </w:r>
            </w:ins>
            <w:ins w:id="611" w:author="Richard Bradbury" w:date="2021-11-25T18:59:00Z">
              <w:r>
                <w:t xml:space="preserve"> address</w:t>
              </w:r>
            </w:ins>
          </w:p>
        </w:tc>
        <w:tc>
          <w:tcPr>
            <w:tcW w:w="1276" w:type="dxa"/>
          </w:tcPr>
          <w:p w14:paraId="61B831B4" w14:textId="77777777" w:rsidR="00FD16BF" w:rsidRPr="003C642F" w:rsidRDefault="00FD16BF" w:rsidP="001D18DF">
            <w:pPr>
              <w:pStyle w:val="TAC"/>
              <w:rPr>
                <w:ins w:id="612" w:author="Richard Bradbury" w:date="2021-11-25T18:57:00Z"/>
              </w:rPr>
            </w:pPr>
            <w:ins w:id="613" w:author="Richard Bradbury" w:date="2021-11-25T18:57:00Z">
              <w:r>
                <w:t>1..1</w:t>
              </w:r>
            </w:ins>
          </w:p>
        </w:tc>
        <w:tc>
          <w:tcPr>
            <w:tcW w:w="5381" w:type="dxa"/>
          </w:tcPr>
          <w:p w14:paraId="7257AAB8" w14:textId="69525963" w:rsidR="00FD16BF" w:rsidRDefault="00FD16BF" w:rsidP="001D18DF">
            <w:pPr>
              <w:pStyle w:val="TAL"/>
              <w:rPr>
                <w:ins w:id="614" w:author="Richard Bradbury" w:date="2021-11-25T18:57:00Z"/>
              </w:rPr>
            </w:pPr>
            <w:ins w:id="615" w:author="Richard Bradbury" w:date="2021-11-25T18:59:00Z">
              <w:r>
                <w:t xml:space="preserve">The </w:t>
              </w:r>
            </w:ins>
            <w:ins w:id="616" w:author="Richard Bradbury (revisions)" w:date="2021-11-30T15:46:00Z">
              <w:r w:rsidR="005D1BE1">
                <w:t xml:space="preserve">tunnel </w:t>
              </w:r>
            </w:ins>
            <w:ins w:id="617" w:author="Richard Bradbury" w:date="2021-11-25T18:59:00Z">
              <w:r>
                <w:t>endpoint address of the MB</w:t>
              </w:r>
              <w:r>
                <w:noBreakHyphen/>
                <w:t>UPF that supports this MBS Distribution Session.</w:t>
              </w:r>
            </w:ins>
          </w:p>
        </w:tc>
      </w:tr>
      <w:tr w:rsidR="00FD16BF" w:rsidRPr="00A4724B" w14:paraId="13C5D6F0" w14:textId="77777777" w:rsidTr="001D18DF">
        <w:trPr>
          <w:ins w:id="618" w:author="Richard Bradbury" w:date="2021-11-25T18:57:00Z"/>
        </w:trPr>
        <w:tc>
          <w:tcPr>
            <w:tcW w:w="2972" w:type="dxa"/>
          </w:tcPr>
          <w:p w14:paraId="4F73D30A" w14:textId="21A3F0BC" w:rsidR="00FD16BF" w:rsidRDefault="00FD16BF" w:rsidP="001D18DF">
            <w:pPr>
              <w:pStyle w:val="TAL"/>
              <w:rPr>
                <w:ins w:id="619" w:author="Richard Bradbury" w:date="2021-11-25T18:57:00Z"/>
              </w:rPr>
            </w:pPr>
            <w:ins w:id="620" w:author="Richard Bradbury" w:date="2021-11-25T18:59:00Z">
              <w:r>
                <w:t>QoS flow information</w:t>
              </w:r>
            </w:ins>
          </w:p>
        </w:tc>
        <w:tc>
          <w:tcPr>
            <w:tcW w:w="1276" w:type="dxa"/>
          </w:tcPr>
          <w:p w14:paraId="297410E2" w14:textId="77777777" w:rsidR="00FD16BF" w:rsidRPr="003C642F" w:rsidRDefault="00FD16BF" w:rsidP="001D18DF">
            <w:pPr>
              <w:pStyle w:val="TAC"/>
              <w:rPr>
                <w:ins w:id="621" w:author="Richard Bradbury" w:date="2021-11-25T18:57:00Z"/>
              </w:rPr>
            </w:pPr>
            <w:ins w:id="622" w:author="Richard Bradbury" w:date="2021-11-25T18:57:00Z">
              <w:r>
                <w:t>1..1</w:t>
              </w:r>
            </w:ins>
          </w:p>
        </w:tc>
        <w:tc>
          <w:tcPr>
            <w:tcW w:w="5381" w:type="dxa"/>
          </w:tcPr>
          <w:p w14:paraId="1A3BB797" w14:textId="77777777" w:rsidR="00FD16BF" w:rsidRDefault="00FD16BF" w:rsidP="001D18DF">
            <w:pPr>
              <w:pStyle w:val="TAL"/>
              <w:rPr>
                <w:ins w:id="623" w:author="Richard Bradbury" w:date="2021-11-25T19:00:00Z"/>
              </w:rPr>
            </w:pPr>
            <w:ins w:id="624" w:author="Richard Bradbury" w:date="2021-11-25T19:00:00Z">
              <w:r>
                <w:t>Details of the QoS flow to be used for this MBS Distribution Session.</w:t>
              </w:r>
            </w:ins>
          </w:p>
          <w:p w14:paraId="64B8774E" w14:textId="7AD00AD0" w:rsidR="00FD16BF" w:rsidRDefault="00FD16BF" w:rsidP="00FD16BF">
            <w:pPr>
              <w:pStyle w:val="TALcontinuation"/>
              <w:rPr>
                <w:ins w:id="625" w:author="Richard Bradbury" w:date="2021-11-25T18:57:00Z"/>
              </w:rPr>
            </w:pPr>
            <w:ins w:id="626" w:author="Richard Bradbury" w:date="2021-11-25T19:00:00Z">
              <w:r>
                <w:t>This information includes the multicast group destination address and port number.</w:t>
              </w:r>
            </w:ins>
          </w:p>
        </w:tc>
      </w:tr>
      <w:tr w:rsidR="009D23C7" w:rsidRPr="00A4724B" w14:paraId="4EAB02F4" w14:textId="77777777" w:rsidTr="00FF6F82">
        <w:trPr>
          <w:ins w:id="627" w:author="Richard Bradbury" w:date="2021-11-25T18:48:00Z"/>
        </w:trPr>
        <w:tc>
          <w:tcPr>
            <w:tcW w:w="2972" w:type="dxa"/>
          </w:tcPr>
          <w:p w14:paraId="4D27714C" w14:textId="77777777" w:rsidR="009D23C7" w:rsidRDefault="009D23C7" w:rsidP="00FF6F82">
            <w:pPr>
              <w:pStyle w:val="TAL"/>
              <w:rPr>
                <w:ins w:id="628" w:author="Richard Bradbury" w:date="2021-11-25T18:48:00Z"/>
              </w:rPr>
            </w:pPr>
            <w:commentRangeStart w:id="629"/>
            <w:commentRangeStart w:id="630"/>
            <w:ins w:id="631" w:author="Richard Bradbury" w:date="2021-11-25T18:48:00Z">
              <w:r>
                <w:t xml:space="preserve">Maximum </w:t>
              </w:r>
            </w:ins>
            <w:ins w:id="632" w:author="Richard Bradbury" w:date="2021-11-25T18:49:00Z">
              <w:r>
                <w:t>bit rate</w:t>
              </w:r>
            </w:ins>
            <w:commentRangeEnd w:id="629"/>
            <w:r>
              <w:rPr>
                <w:rStyle w:val="CommentReference"/>
                <w:rFonts w:ascii="Times New Roman" w:hAnsi="Times New Roman"/>
              </w:rPr>
              <w:commentReference w:id="629"/>
            </w:r>
            <w:commentRangeEnd w:id="630"/>
            <w:r>
              <w:rPr>
                <w:rStyle w:val="CommentReference"/>
                <w:rFonts w:ascii="Times New Roman" w:hAnsi="Times New Roman"/>
              </w:rPr>
              <w:commentReference w:id="630"/>
            </w:r>
          </w:p>
        </w:tc>
        <w:tc>
          <w:tcPr>
            <w:tcW w:w="1276" w:type="dxa"/>
          </w:tcPr>
          <w:p w14:paraId="7D325A68" w14:textId="77777777" w:rsidR="009D23C7" w:rsidRDefault="009D23C7" w:rsidP="00FF6F82">
            <w:pPr>
              <w:pStyle w:val="TAC"/>
              <w:rPr>
                <w:ins w:id="633" w:author="Richard Bradbury" w:date="2021-11-25T18:48:00Z"/>
              </w:rPr>
            </w:pPr>
            <w:ins w:id="634" w:author="Richard Bradbury" w:date="2021-11-25T18:49:00Z">
              <w:r>
                <w:t>1..1</w:t>
              </w:r>
            </w:ins>
          </w:p>
        </w:tc>
        <w:tc>
          <w:tcPr>
            <w:tcW w:w="5381" w:type="dxa"/>
          </w:tcPr>
          <w:p w14:paraId="0FC333E8" w14:textId="77777777" w:rsidR="009D23C7" w:rsidRDefault="009D23C7" w:rsidP="00FF6F82">
            <w:pPr>
              <w:pStyle w:val="TAL"/>
              <w:rPr>
                <w:ins w:id="635" w:author="Richard Bradbury" w:date="2021-11-25T18:48:00Z"/>
              </w:rPr>
            </w:pPr>
            <w:ins w:id="636" w:author="Richard Bradbury" w:date="2021-11-25T18:49:00Z">
              <w:r>
                <w:t xml:space="preserve">The maximum bit rate for this MBS </w:t>
              </w:r>
            </w:ins>
            <w:ins w:id="637" w:author="Richard Bradbury (revisions)" w:date="2021-11-30T15:40:00Z">
              <w:r>
                <w:t>Distribution Session</w:t>
              </w:r>
            </w:ins>
            <w:ins w:id="638" w:author="Richard Bradbury" w:date="2021-11-25T18:49:00Z">
              <w:r>
                <w:t>.</w:t>
              </w:r>
            </w:ins>
          </w:p>
        </w:tc>
      </w:tr>
      <w:tr w:rsidR="009D23C7" w:rsidRPr="00A4724B" w14:paraId="3520F506" w14:textId="77777777" w:rsidTr="00A44F13">
        <w:trPr>
          <w:ins w:id="639" w:author="Richard Bradbury" w:date="2021-11-25T18:50:00Z"/>
        </w:trPr>
        <w:tc>
          <w:tcPr>
            <w:tcW w:w="2972" w:type="dxa"/>
          </w:tcPr>
          <w:p w14:paraId="036A6D42" w14:textId="77777777" w:rsidR="009D23C7" w:rsidRDefault="009D23C7" w:rsidP="00A44F13">
            <w:pPr>
              <w:pStyle w:val="TAL"/>
              <w:rPr>
                <w:ins w:id="640" w:author="Richard Bradbury" w:date="2021-11-25T18:50:00Z"/>
              </w:rPr>
            </w:pPr>
            <w:ins w:id="641" w:author="Richard Bradbury" w:date="2021-11-25T18:50:00Z">
              <w:r>
                <w:t>Maximum delay</w:t>
              </w:r>
            </w:ins>
          </w:p>
        </w:tc>
        <w:tc>
          <w:tcPr>
            <w:tcW w:w="1276" w:type="dxa"/>
          </w:tcPr>
          <w:p w14:paraId="24EE20A5" w14:textId="77777777" w:rsidR="009D23C7" w:rsidRDefault="009D23C7" w:rsidP="00A44F13">
            <w:pPr>
              <w:pStyle w:val="TAC"/>
              <w:rPr>
                <w:ins w:id="642" w:author="Richard Bradbury" w:date="2021-11-25T18:50:00Z"/>
              </w:rPr>
            </w:pPr>
            <w:ins w:id="643" w:author="Richard Bradbury" w:date="2021-11-25T18:50:00Z">
              <w:r>
                <w:t>0..1</w:t>
              </w:r>
            </w:ins>
          </w:p>
        </w:tc>
        <w:tc>
          <w:tcPr>
            <w:tcW w:w="5381" w:type="dxa"/>
          </w:tcPr>
          <w:p w14:paraId="5E671F19" w14:textId="53B6E539" w:rsidR="009D23C7" w:rsidRDefault="009D23C7" w:rsidP="00A44F13">
            <w:pPr>
              <w:pStyle w:val="TAL"/>
              <w:rPr>
                <w:ins w:id="644" w:author="Richard Bradbury" w:date="2021-11-25T18:50:00Z"/>
              </w:rPr>
            </w:pPr>
            <w:ins w:id="645" w:author="Richard Bradbury" w:date="2021-11-25T18:50:00Z">
              <w:r>
                <w:t>The maxi</w:t>
              </w:r>
            </w:ins>
            <w:ins w:id="646" w:author="Richard Bradbury" w:date="2021-11-25T18:51:00Z">
              <w:r>
                <w:t xml:space="preserve">mum end-to-end distribution delay that </w:t>
              </w:r>
            </w:ins>
            <w:ins w:id="647" w:author="Richard Bradbury (revisions)" w:date="2021-11-30T15:45:00Z">
              <w:r>
                <w:t>is</w:t>
              </w:r>
            </w:ins>
            <w:ins w:id="648" w:author="Richard Bradbury" w:date="2021-11-25T18:51:00Z">
              <w:r>
                <w:t xml:space="preserve"> tolerate</w:t>
              </w:r>
            </w:ins>
            <w:ins w:id="649" w:author="Richard Bradbury (revisions)" w:date="2021-11-30T15:45:00Z">
              <w:r>
                <w:t>d for</w:t>
              </w:r>
            </w:ins>
            <w:ins w:id="650" w:author="Richard Bradbury" w:date="2021-11-25T18:51:00Z">
              <w:r>
                <w:t xml:space="preserve"> th</w:t>
              </w:r>
            </w:ins>
            <w:ins w:id="651" w:author="Richard Bradbury (revisions)" w:date="2021-11-30T15:45:00Z">
              <w:r>
                <w:t>is</w:t>
              </w:r>
            </w:ins>
            <w:ins w:id="652" w:author="Richard Bradbury" w:date="2021-11-25T18:51:00Z">
              <w:r>
                <w:t xml:space="preserve"> MBS </w:t>
              </w:r>
            </w:ins>
            <w:ins w:id="653" w:author="Richard Bradbury (revisions)" w:date="2021-11-30T15:45:00Z">
              <w:r>
                <w:t>Distribution Session by the MBS Application Provider</w:t>
              </w:r>
            </w:ins>
            <w:ins w:id="654" w:author="Richard Bradbury" w:date="2021-11-25T18:51:00Z">
              <w:r>
                <w:t>.</w:t>
              </w:r>
            </w:ins>
          </w:p>
        </w:tc>
      </w:tr>
      <w:tr w:rsidR="00570AC0" w:rsidRPr="00A4724B" w14:paraId="47AC6BE0" w14:textId="77777777" w:rsidTr="00A44F13">
        <w:trPr>
          <w:ins w:id="655" w:author="Richard Bradbury (revisions)" w:date="2021-11-30T15:52:00Z"/>
        </w:trPr>
        <w:tc>
          <w:tcPr>
            <w:tcW w:w="2972" w:type="dxa"/>
          </w:tcPr>
          <w:p w14:paraId="28C96F7D" w14:textId="37BB38F3" w:rsidR="00570AC0" w:rsidRDefault="00570AC0" w:rsidP="00A44F13">
            <w:pPr>
              <w:pStyle w:val="TAL"/>
              <w:rPr>
                <w:ins w:id="656" w:author="Richard Bradbury (revisions)" w:date="2021-11-30T15:52:00Z"/>
              </w:rPr>
            </w:pPr>
            <w:ins w:id="657" w:author="Richard Bradbury (revisions)" w:date="2021-11-30T15:52:00Z">
              <w:r>
                <w:t>State</w:t>
              </w:r>
            </w:ins>
          </w:p>
        </w:tc>
        <w:tc>
          <w:tcPr>
            <w:tcW w:w="1276" w:type="dxa"/>
          </w:tcPr>
          <w:p w14:paraId="52C6CAF4" w14:textId="3C9F5373" w:rsidR="00570AC0" w:rsidRDefault="00570AC0" w:rsidP="00A44F13">
            <w:pPr>
              <w:pStyle w:val="TAC"/>
              <w:rPr>
                <w:ins w:id="658" w:author="Richard Bradbury (revisions)" w:date="2021-11-30T15:52:00Z"/>
              </w:rPr>
            </w:pPr>
            <w:ins w:id="659" w:author="Richard Bradbury (revisions)" w:date="2021-11-30T15:52:00Z">
              <w:r>
                <w:t>1..1</w:t>
              </w:r>
            </w:ins>
          </w:p>
        </w:tc>
        <w:tc>
          <w:tcPr>
            <w:tcW w:w="5381" w:type="dxa"/>
          </w:tcPr>
          <w:p w14:paraId="2F64C37D" w14:textId="600AF7BC" w:rsidR="00BE6EA3" w:rsidRPr="000577BD" w:rsidRDefault="00570AC0" w:rsidP="00A00C6B">
            <w:pPr>
              <w:pStyle w:val="TAL"/>
              <w:rPr>
                <w:ins w:id="660" w:author="Richard Bradbury (revisions)" w:date="2021-11-30T15:52:00Z"/>
              </w:rPr>
            </w:pPr>
            <w:ins w:id="661" w:author="Richard Bradbury (revisions)" w:date="2021-11-30T15:52:00Z">
              <w:r>
                <w:t xml:space="preserve">The current state of the MBS Distribution Session: </w:t>
              </w:r>
              <w:r w:rsidRPr="00570AC0">
                <w:rPr>
                  <w:rStyle w:val="Code"/>
                </w:rPr>
                <w:t>INACTIVE</w:t>
              </w:r>
              <w:r>
                <w:t xml:space="preserve">, </w:t>
              </w:r>
              <w:r w:rsidRPr="00570AC0">
                <w:rPr>
                  <w:rStyle w:val="Code"/>
                </w:rPr>
                <w:t>ACTIVATING</w:t>
              </w:r>
              <w:r>
                <w:t xml:space="preserve"> or </w:t>
              </w:r>
              <w:r w:rsidRPr="00570AC0">
                <w:rPr>
                  <w:rStyle w:val="Code"/>
                </w:rPr>
                <w:t>ACTIVE</w:t>
              </w:r>
              <w:r>
                <w:t>.</w:t>
              </w:r>
            </w:ins>
          </w:p>
        </w:tc>
      </w:tr>
    </w:tbl>
    <w:p w14:paraId="7826F327" w14:textId="5D44088A" w:rsidR="009D416D" w:rsidRDefault="009D416D" w:rsidP="00102B16">
      <w:pPr>
        <w:pStyle w:val="TAN"/>
        <w:rPr>
          <w:ins w:id="662" w:author="Richard Bradbury (revisions)" w:date="2021-11-30T16:47:00Z"/>
        </w:rPr>
      </w:pPr>
    </w:p>
    <w:p w14:paraId="16088481" w14:textId="688B7A60" w:rsidR="00A00C6B" w:rsidRDefault="00A00C6B" w:rsidP="00A00C6B">
      <w:pPr>
        <w:rPr>
          <w:ins w:id="663" w:author="Richard Bradbury (revisions)" w:date="2021-11-30T16:43:00Z"/>
        </w:rPr>
      </w:pPr>
      <w:ins w:id="664" w:author="Richard Bradbury (revisions)" w:date="2021-11-30T16:48:00Z">
        <w:r>
          <w:t>An</w:t>
        </w:r>
      </w:ins>
      <w:ins w:id="665" w:author="Richard Bradbury (revisions)" w:date="2021-11-30T16:47:00Z">
        <w:r>
          <w:t xml:space="preserve"> MBS User Service Announcement </w:t>
        </w:r>
      </w:ins>
      <w:ins w:id="666" w:author="Richard Bradbury (revisions)" w:date="2021-11-30T17:26:00Z">
        <w:r w:rsidR="00102B16">
          <w:t xml:space="preserve">(see clause 4.5.7 below) </w:t>
        </w:r>
      </w:ins>
      <w:ins w:id="667" w:author="Richard Bradbury (revisions)" w:date="2021-11-30T16:47:00Z">
        <w:r>
          <w:t xml:space="preserve">shall </w:t>
        </w:r>
      </w:ins>
      <w:ins w:id="668" w:author="Richard Bradbury (revisions)" w:date="2021-11-30T16:48:00Z">
        <w:r>
          <w:t xml:space="preserve">be associated with </w:t>
        </w:r>
      </w:ins>
      <w:ins w:id="669" w:author="Richard Bradbury (revisions)" w:date="2021-11-30T17:26:00Z">
        <w:r w:rsidR="00102B16">
          <w:t>an</w:t>
        </w:r>
      </w:ins>
      <w:ins w:id="670" w:author="Richard Bradbury (revisions)" w:date="2021-11-30T16:48:00Z">
        <w:r>
          <w:t xml:space="preserve"> MBS Distribution Session </w:t>
        </w:r>
      </w:ins>
      <w:ins w:id="671" w:author="Richard Bradbury (revisions)" w:date="2021-11-30T16:47:00Z">
        <w:r>
          <w:t>when the</w:t>
        </w:r>
      </w:ins>
      <w:ins w:id="672" w:author="Richard Bradbury (revisions)" w:date="2021-11-30T17:26:00Z">
        <w:r w:rsidR="00102B16">
          <w:t xml:space="preserve"> latter</w:t>
        </w:r>
      </w:ins>
      <w:ins w:id="673" w:author="Richard Bradbury (revisions)" w:date="2021-11-30T16:47:00Z">
        <w:r>
          <w:t xml:space="preserve"> is in the </w:t>
        </w:r>
        <w:r w:rsidRPr="00570AC0">
          <w:rPr>
            <w:rStyle w:val="Code"/>
          </w:rPr>
          <w:t>ACTIVATING</w:t>
        </w:r>
        <w:r>
          <w:t xml:space="preserve"> or </w:t>
        </w:r>
        <w:r w:rsidRPr="00570AC0">
          <w:rPr>
            <w:rStyle w:val="Code"/>
          </w:rPr>
          <w:t>ACTIVE</w:t>
        </w:r>
        <w:r>
          <w:t xml:space="preserve"> state.</w:t>
        </w:r>
      </w:ins>
    </w:p>
    <w:p w14:paraId="6F70B038" w14:textId="7C58DD19" w:rsidR="00A57992" w:rsidRPr="0056031A" w:rsidRDefault="00A57992" w:rsidP="00A57992">
      <w:pPr>
        <w:pStyle w:val="Heading3"/>
      </w:pPr>
      <w:r w:rsidRPr="0056031A">
        <w:lastRenderedPageBreak/>
        <w:t>4.</w:t>
      </w:r>
      <w:r>
        <w:t>5</w:t>
      </w:r>
      <w:r w:rsidRPr="0056031A">
        <w:t>.</w:t>
      </w:r>
      <w:del w:id="674" w:author="Richard Bradbury" w:date="2021-11-25T18:21:00Z">
        <w:r w:rsidRPr="0056031A" w:rsidDel="0088741A">
          <w:delText>2</w:delText>
        </w:r>
      </w:del>
      <w:ins w:id="675" w:author="Richard Bradbury" w:date="2021-11-25T18:44:00Z">
        <w:r w:rsidR="00E530F5">
          <w:t>7</w:t>
        </w:r>
      </w:ins>
      <w:r w:rsidRPr="0056031A">
        <w:tab/>
      </w:r>
      <w:ins w:id="676" w:author="Richard Bradbury" w:date="2021-11-25T18:44:00Z">
        <w:r w:rsidR="00E530F5">
          <w:t xml:space="preserve">Baseline </w:t>
        </w:r>
      </w:ins>
      <w:ins w:id="677" w:author="Richard Bradbury" w:date="2021-11-25T19:17:00Z">
        <w:r w:rsidR="00E77296">
          <w:t>param</w:t>
        </w:r>
      </w:ins>
      <w:ins w:id="678" w:author="Richard Bradbury" w:date="2021-11-25T19:18:00Z">
        <w:r w:rsidR="00E77296">
          <w:t xml:space="preserve">eters for </w:t>
        </w:r>
      </w:ins>
      <w:ins w:id="679" w:author="Richard Bradbury" w:date="2021-11-25T18:44:00Z">
        <w:r w:rsidR="00E530F5">
          <w:t xml:space="preserve">MBS </w:t>
        </w:r>
      </w:ins>
      <w:r w:rsidRPr="0056031A">
        <w:t>User Service Announcement</w:t>
      </w:r>
      <w:del w:id="680" w:author="Richard Bradbury" w:date="2021-11-25T19:18:00Z">
        <w:r w:rsidRPr="0056031A" w:rsidDel="00E77296">
          <w:delText xml:space="preserve"> information</w:delText>
        </w:r>
      </w:del>
      <w:bookmarkEnd w:id="265"/>
    </w:p>
    <w:p w14:paraId="512537DA" w14:textId="40E7D8C8" w:rsidR="00A57992" w:rsidRPr="0056031A" w:rsidDel="00A00C6B" w:rsidRDefault="00A57992" w:rsidP="009D416D">
      <w:pPr>
        <w:pStyle w:val="EditorsNote"/>
        <w:keepNext/>
        <w:rPr>
          <w:del w:id="681" w:author="Richard Bradbury (revisions)" w:date="2021-11-30T16:47:00Z"/>
        </w:rPr>
      </w:pPr>
      <w:del w:id="682" w:author="Richard Bradbury (revisions)" w:date="2021-11-30T16:47:00Z">
        <w:r w:rsidRPr="0056031A" w:rsidDel="00A00C6B">
          <w:delText>Editor’s</w:delText>
        </w:r>
        <w:r w:rsidDel="00A00C6B">
          <w:delText xml:space="preserve"> </w:delText>
        </w:r>
        <w:r w:rsidRPr="0056031A" w:rsidDel="00A00C6B">
          <w:delText>Note: A</w:delText>
        </w:r>
        <w:r w:rsidDel="00A00C6B">
          <w:delText>dd a</w:delText>
        </w:r>
        <w:r w:rsidRPr="0056031A" w:rsidDel="00A00C6B">
          <w:delText xml:space="preserve"> table of </w:delText>
        </w:r>
        <w:r w:rsidDel="00A00C6B">
          <w:delText xml:space="preserve">stage 2 </w:delText>
        </w:r>
        <w:r w:rsidRPr="0056031A" w:rsidDel="00A00C6B">
          <w:delText xml:space="preserve">baseline parameters to </w:delText>
        </w:r>
        <w:r w:rsidDel="00A00C6B">
          <w:delText xml:space="preserve">be provisioned for each User Service at reference point Nmb10/Nmb5 and subsequently </w:delText>
        </w:r>
        <w:r w:rsidRPr="0056031A" w:rsidDel="00A00C6B">
          <w:delText>announce</w:delText>
        </w:r>
        <w:r w:rsidDel="00A00C6B">
          <w:delText>d</w:delText>
        </w:r>
        <w:r w:rsidRPr="0056031A" w:rsidDel="00A00C6B">
          <w:delText xml:space="preserve"> at reference point MBS</w:delText>
        </w:r>
        <w:r w:rsidRPr="0056031A" w:rsidDel="00A00C6B">
          <w:noBreakHyphen/>
          <w:delText>5.</w:delText>
        </w:r>
        <w:r w:rsidDel="00A00C6B">
          <w:delText xml:space="preserve"> Not all parameters are relevant at both Nmb10/Nmb5 (e.g. service time window) and MBS</w:delText>
        </w:r>
        <w:r w:rsidDel="00A00C6B">
          <w:noBreakHyphen/>
          <w:delText>5 (reception parameters), so this table probably needs two extra columns to indicate different applicability to service provisioning and service announcement.</w:delText>
        </w:r>
      </w:del>
    </w:p>
    <w:p w14:paraId="65F2D554" w14:textId="29FAD0CD" w:rsidR="00A00C6B" w:rsidRDefault="00A00C6B" w:rsidP="00102B16">
      <w:pPr>
        <w:keepNext/>
        <w:rPr>
          <w:ins w:id="683" w:author="Richard Bradbury (revisions)" w:date="2021-11-30T16:49:00Z"/>
        </w:rPr>
      </w:pPr>
      <w:ins w:id="684" w:author="Richard Bradbury (revisions)" w:date="2021-11-30T16:49:00Z">
        <w:r>
          <w:t xml:space="preserve">This entity models an MBS User Service Announcement, which is </w:t>
        </w:r>
      </w:ins>
      <w:ins w:id="685" w:author="Richard Bradbury (revisions)" w:date="2021-11-30T17:23:00Z">
        <w:r w:rsidR="00B269D7">
          <w:t xml:space="preserve">compiled by the MBSF and </w:t>
        </w:r>
      </w:ins>
      <w:ins w:id="686" w:author="Richard Bradbury (revisions)" w:date="2021-11-30T16:49:00Z">
        <w:r>
          <w:t xml:space="preserve">used to advertise the </w:t>
        </w:r>
      </w:ins>
      <w:ins w:id="687" w:author="Richard Bradbury (revisions)" w:date="2021-11-30T16:50:00Z">
        <w:r w:rsidR="00BE343B">
          <w:t xml:space="preserve">current or </w:t>
        </w:r>
      </w:ins>
      <w:ins w:id="688" w:author="Richard Bradbury (revisions)" w:date="2021-11-30T17:16:00Z">
        <w:r w:rsidR="00DC0AAF">
          <w:t>imminent</w:t>
        </w:r>
      </w:ins>
      <w:ins w:id="689" w:author="Richard Bradbury (revisions)" w:date="2021-11-30T16:49:00Z">
        <w:r>
          <w:t xml:space="preserve"> availability o</w:t>
        </w:r>
      </w:ins>
      <w:ins w:id="690" w:author="Richard Bradbury (revisions)" w:date="2021-11-30T16:50:00Z">
        <w:r w:rsidR="00BE343B">
          <w:t xml:space="preserve">f an MBS User Service. </w:t>
        </w:r>
        <w:r w:rsidR="00BE343B">
          <w:t xml:space="preserve">The baseline parameters for an MBS User </w:t>
        </w:r>
      </w:ins>
      <w:ins w:id="691" w:author="Richard Bradbury (revisions)" w:date="2021-11-30T17:24:00Z">
        <w:r w:rsidR="00B269D7">
          <w:t>Service Announcement</w:t>
        </w:r>
      </w:ins>
      <w:ins w:id="692" w:author="Richard Bradbury (revisions)" w:date="2021-11-30T16:50:00Z">
        <w:r w:rsidR="00BE343B">
          <w:t xml:space="preserve"> are listed in table 4.5.</w:t>
        </w:r>
        <w:r w:rsidR="00BE343B">
          <w:t>7</w:t>
        </w:r>
        <w:r w:rsidR="00BE343B">
          <w:noBreakHyphen/>
          <w:t>1 below:</w:t>
        </w:r>
      </w:ins>
    </w:p>
    <w:p w14:paraId="5BA25972" w14:textId="03A315E5" w:rsidR="0088741A" w:rsidRDefault="0088741A" w:rsidP="0088741A">
      <w:pPr>
        <w:pStyle w:val="TH"/>
        <w:rPr>
          <w:ins w:id="693" w:author="Richard Bradbury" w:date="2021-11-25T18:22:00Z"/>
        </w:rPr>
      </w:pPr>
      <w:ins w:id="694" w:author="Richard Bradbury" w:date="2021-11-25T18:22:00Z">
        <w:r>
          <w:t>Table 4.</w:t>
        </w:r>
      </w:ins>
      <w:ins w:id="695" w:author="Richard Bradbury" w:date="2021-11-25T18:37:00Z">
        <w:r w:rsidR="00655ED0">
          <w:t>5.</w:t>
        </w:r>
      </w:ins>
      <w:ins w:id="696" w:author="Richard Bradbury (revisions)" w:date="2021-11-30T16:50:00Z">
        <w:r w:rsidR="00BE343B">
          <w:t>7</w:t>
        </w:r>
      </w:ins>
      <w:ins w:id="697" w:author="Richard Bradbury" w:date="2021-11-25T18:22:00Z">
        <w:r>
          <w:noBreakHyphen/>
          <w:t xml:space="preserve">1: Baseline parameters for </w:t>
        </w:r>
      </w:ins>
      <w:ins w:id="698" w:author="Richard Bradbury" w:date="2021-11-25T18:44:00Z">
        <w:r w:rsidR="00E530F5">
          <w:t xml:space="preserve">MBS </w:t>
        </w:r>
      </w:ins>
      <w:ins w:id="699" w:author="Richard Bradbury" w:date="2021-11-25T18:22:00Z">
        <w:r>
          <w:t>User Service Annoucement</w:t>
        </w:r>
      </w:ins>
    </w:p>
    <w:tbl>
      <w:tblPr>
        <w:tblStyle w:val="TableGrid"/>
        <w:tblW w:w="0" w:type="auto"/>
        <w:tblLayout w:type="fixed"/>
        <w:tblLook w:val="04A0" w:firstRow="1" w:lastRow="0" w:firstColumn="1" w:lastColumn="0" w:noHBand="0" w:noVBand="1"/>
      </w:tblPr>
      <w:tblGrid>
        <w:gridCol w:w="2972"/>
        <w:gridCol w:w="1276"/>
        <w:gridCol w:w="5381"/>
      </w:tblGrid>
      <w:tr w:rsidR="0088741A" w:rsidRPr="00A4724B" w14:paraId="75342373" w14:textId="77777777" w:rsidTr="0088741A">
        <w:trPr>
          <w:ins w:id="700" w:author="Richard Bradbury" w:date="2021-11-25T18:22:00Z"/>
        </w:trPr>
        <w:tc>
          <w:tcPr>
            <w:tcW w:w="2972" w:type="dxa"/>
            <w:shd w:val="clear" w:color="auto" w:fill="BFBFBF" w:themeFill="background1" w:themeFillShade="BF"/>
          </w:tcPr>
          <w:p w14:paraId="7E4E53FC" w14:textId="77777777" w:rsidR="0088741A" w:rsidRPr="00A4724B" w:rsidRDefault="0088741A" w:rsidP="001D18DF">
            <w:pPr>
              <w:pStyle w:val="TAH"/>
              <w:rPr>
                <w:ins w:id="701" w:author="Richard Bradbury" w:date="2021-11-25T18:22:00Z"/>
              </w:rPr>
            </w:pPr>
            <w:ins w:id="702" w:author="Richard Bradbury" w:date="2021-11-25T18:22:00Z">
              <w:r>
                <w:t>Parameter</w:t>
              </w:r>
            </w:ins>
          </w:p>
        </w:tc>
        <w:tc>
          <w:tcPr>
            <w:tcW w:w="1276" w:type="dxa"/>
            <w:shd w:val="clear" w:color="auto" w:fill="BFBFBF" w:themeFill="background1" w:themeFillShade="BF"/>
          </w:tcPr>
          <w:p w14:paraId="1DF8E821" w14:textId="77777777" w:rsidR="0088741A" w:rsidRDefault="0088741A" w:rsidP="001D18DF">
            <w:pPr>
              <w:pStyle w:val="TAH"/>
              <w:rPr>
                <w:ins w:id="703" w:author="Richard Bradbury" w:date="2021-11-25T18:22:00Z"/>
              </w:rPr>
            </w:pPr>
            <w:ins w:id="704" w:author="Richard Bradbury" w:date="2021-11-25T18:22:00Z">
              <w:r>
                <w:t>Cardinality</w:t>
              </w:r>
            </w:ins>
          </w:p>
        </w:tc>
        <w:tc>
          <w:tcPr>
            <w:tcW w:w="5381" w:type="dxa"/>
            <w:shd w:val="clear" w:color="auto" w:fill="BFBFBF" w:themeFill="background1" w:themeFillShade="BF"/>
          </w:tcPr>
          <w:p w14:paraId="70EDFDF2" w14:textId="77777777" w:rsidR="0088741A" w:rsidRPr="00A4724B" w:rsidRDefault="0088741A" w:rsidP="001D18DF">
            <w:pPr>
              <w:pStyle w:val="TAH"/>
              <w:rPr>
                <w:ins w:id="705" w:author="Richard Bradbury" w:date="2021-11-25T18:22:00Z"/>
              </w:rPr>
            </w:pPr>
            <w:ins w:id="706" w:author="Richard Bradbury" w:date="2021-11-25T18:22:00Z">
              <w:r>
                <w:t>Description</w:t>
              </w:r>
            </w:ins>
          </w:p>
        </w:tc>
      </w:tr>
      <w:tr w:rsidR="0088741A" w:rsidRPr="00A4724B" w14:paraId="6EA999C1" w14:textId="77777777" w:rsidTr="0088741A">
        <w:trPr>
          <w:ins w:id="707" w:author="Richard Bradbury" w:date="2021-11-25T18:22:00Z"/>
        </w:trPr>
        <w:tc>
          <w:tcPr>
            <w:tcW w:w="2972" w:type="dxa"/>
          </w:tcPr>
          <w:p w14:paraId="6C40DA67" w14:textId="4A7223DC" w:rsidR="0088741A" w:rsidRDefault="0088741A" w:rsidP="001D18DF">
            <w:pPr>
              <w:pStyle w:val="TAL"/>
              <w:rPr>
                <w:ins w:id="708" w:author="Richard Bradbury" w:date="2021-11-25T18:22:00Z"/>
              </w:rPr>
            </w:pPr>
            <w:ins w:id="709" w:author="Richard Bradbury" w:date="2021-11-25T18:22:00Z">
              <w:r>
                <w:t>Temporary Mobile Group Identifier</w:t>
              </w:r>
            </w:ins>
          </w:p>
        </w:tc>
        <w:tc>
          <w:tcPr>
            <w:tcW w:w="1276" w:type="dxa"/>
          </w:tcPr>
          <w:p w14:paraId="0F07835A" w14:textId="77777777" w:rsidR="0088741A" w:rsidRPr="003C642F" w:rsidRDefault="0088741A" w:rsidP="001D18DF">
            <w:pPr>
              <w:pStyle w:val="TAC"/>
              <w:rPr>
                <w:ins w:id="710" w:author="Richard Bradbury" w:date="2021-11-25T18:22:00Z"/>
              </w:rPr>
            </w:pPr>
            <w:ins w:id="711" w:author="Richard Bradbury" w:date="2021-11-25T18:22:00Z">
              <w:r w:rsidRPr="003C642F">
                <w:t>1..1</w:t>
              </w:r>
            </w:ins>
          </w:p>
        </w:tc>
        <w:tc>
          <w:tcPr>
            <w:tcW w:w="5381" w:type="dxa"/>
          </w:tcPr>
          <w:p w14:paraId="2E46D6C2" w14:textId="4C44E040" w:rsidR="0088741A" w:rsidRDefault="0088741A" w:rsidP="001D18DF">
            <w:pPr>
              <w:pStyle w:val="TAL"/>
              <w:rPr>
                <w:ins w:id="712" w:author="Richard Bradbury" w:date="2021-11-25T18:22:00Z"/>
              </w:rPr>
            </w:pPr>
            <w:ins w:id="713" w:author="Richard Bradbury" w:date="2021-11-25T18:24:00Z">
              <w:r>
                <w:t xml:space="preserve">The Temporary Mobile Group Identifier of the MBS Session supporting this MBS User </w:t>
              </w:r>
            </w:ins>
            <w:ins w:id="714" w:author="Richard Bradbury" w:date="2021-11-25T18:25:00Z">
              <w:r>
                <w:t>Service.</w:t>
              </w:r>
            </w:ins>
          </w:p>
        </w:tc>
      </w:tr>
      <w:tr w:rsidR="00000405" w14:paraId="6D102402" w14:textId="77777777" w:rsidTr="0089080E">
        <w:trPr>
          <w:ins w:id="715" w:author="Richard Bradbury (revisions)" w:date="2021-11-30T13:52:00Z"/>
        </w:trPr>
        <w:tc>
          <w:tcPr>
            <w:tcW w:w="2972" w:type="dxa"/>
          </w:tcPr>
          <w:p w14:paraId="7B46596F" w14:textId="77777777" w:rsidR="00000405" w:rsidRDefault="00000405" w:rsidP="0089080E">
            <w:pPr>
              <w:pStyle w:val="TAL"/>
              <w:rPr>
                <w:ins w:id="716" w:author="Richard Bradbury (revisions)" w:date="2021-11-30T13:52:00Z"/>
              </w:rPr>
            </w:pPr>
            <w:ins w:id="717" w:author="Richard Bradbury (revisions)" w:date="2021-11-30T13:52:00Z">
              <w:r>
                <w:t>External service identifier</w:t>
              </w:r>
            </w:ins>
          </w:p>
        </w:tc>
        <w:tc>
          <w:tcPr>
            <w:tcW w:w="1276" w:type="dxa"/>
          </w:tcPr>
          <w:p w14:paraId="54E1E219" w14:textId="77777777" w:rsidR="00000405" w:rsidRDefault="00000405" w:rsidP="0089080E">
            <w:pPr>
              <w:pStyle w:val="TAC"/>
              <w:rPr>
                <w:ins w:id="718" w:author="Richard Bradbury (revisions)" w:date="2021-11-30T13:52:00Z"/>
              </w:rPr>
            </w:pPr>
            <w:ins w:id="719" w:author="Richard Bradbury (revisions)" w:date="2021-11-30T13:52:00Z">
              <w:r>
                <w:t>1..1</w:t>
              </w:r>
            </w:ins>
          </w:p>
        </w:tc>
        <w:tc>
          <w:tcPr>
            <w:tcW w:w="5381" w:type="dxa"/>
          </w:tcPr>
          <w:p w14:paraId="116E990F" w14:textId="77777777" w:rsidR="00000405" w:rsidRDefault="00000405" w:rsidP="0089080E">
            <w:pPr>
              <w:pStyle w:val="TAL"/>
              <w:rPr>
                <w:ins w:id="720" w:author="Richard Bradbury (revisions)" w:date="2021-11-30T16:31:00Z"/>
              </w:rPr>
            </w:pPr>
            <w:ins w:id="721" w:author="Richard Bradbury (revisions)" w:date="2021-11-30T13:52:00Z">
              <w:r>
                <w:t xml:space="preserve">A unique identifier </w:t>
              </w:r>
            </w:ins>
            <w:ins w:id="722" w:author="Richard Bradbury (revisions)" w:date="2021-11-30T16:29:00Z">
              <w:r w:rsidR="00EC2B9C">
                <w:t>used by the MBSF Client</w:t>
              </w:r>
            </w:ins>
            <w:ins w:id="723" w:author="Richard Bradbury (revisions)" w:date="2021-11-30T16:30:00Z">
              <w:r w:rsidR="00EC2B9C">
                <w:t xml:space="preserve"> to distinguish between MBS User Services</w:t>
              </w:r>
            </w:ins>
            <w:ins w:id="724" w:author="Richard Bradbury (revisions)" w:date="2021-11-30T13:52:00Z">
              <w:r>
                <w:t>.</w:t>
              </w:r>
            </w:ins>
          </w:p>
          <w:p w14:paraId="78ABACC6" w14:textId="03F2A2D5" w:rsidR="00EC2B9C" w:rsidRDefault="00EC2B9C" w:rsidP="00EC2B9C">
            <w:pPr>
              <w:pStyle w:val="TALcontinuation"/>
              <w:rPr>
                <w:ins w:id="725" w:author="Richard Bradbury (revisions)" w:date="2021-11-30T13:52:00Z"/>
              </w:rPr>
            </w:pPr>
            <w:ins w:id="726" w:author="Richard Bradbury (revisions)" w:date="2021-11-30T16:31:00Z">
              <w:r>
                <w:t xml:space="preserve">If </w:t>
              </w:r>
            </w:ins>
            <w:ins w:id="727" w:author="Richard Bradbury (revisions)" w:date="2021-11-30T16:33:00Z">
              <w:r>
                <w:t xml:space="preserve">assigned in a </w:t>
              </w:r>
            </w:ins>
            <w:ins w:id="728" w:author="Richard Bradbury (revisions)" w:date="2021-11-30T16:31:00Z">
              <w:r>
                <w:t>globally unique</w:t>
              </w:r>
            </w:ins>
            <w:ins w:id="729" w:author="Richard Bradbury (revisions)" w:date="2021-11-30T16:33:00Z">
              <w:r>
                <w:t xml:space="preserve"> manner</w:t>
              </w:r>
            </w:ins>
            <w:ins w:id="730" w:author="Richard Bradbury (revisions)" w:date="2021-11-30T16:31:00Z">
              <w:r>
                <w:t xml:space="preserve">, this </w:t>
              </w:r>
            </w:ins>
            <w:ins w:id="731" w:author="Richard Bradbury (revisions)" w:date="2021-11-30T16:32:00Z">
              <w:r>
                <w:t xml:space="preserve">identifier </w:t>
              </w:r>
            </w:ins>
            <w:ins w:id="732" w:author="Richard Bradbury (revisions)" w:date="2021-11-30T16:31:00Z">
              <w:r>
                <w:t>may be use</w:t>
              </w:r>
            </w:ins>
            <w:ins w:id="733" w:author="Richard Bradbury (revisions)" w:date="2021-11-30T16:32:00Z">
              <w:r>
                <w:t xml:space="preserve">ful </w:t>
              </w:r>
            </w:ins>
            <w:ins w:id="734" w:author="Richard Bradbury (revisions)" w:date="2021-11-30T16:35:00Z">
              <w:r w:rsidR="000577BD">
                <w:t xml:space="preserve">to the MBSF Client </w:t>
              </w:r>
            </w:ins>
            <w:ins w:id="735" w:author="Richard Bradbury (revisions)" w:date="2021-11-30T16:32:00Z">
              <w:r>
                <w:t>in</w:t>
              </w:r>
            </w:ins>
            <w:ins w:id="736" w:author="Richard Bradbury (revisions)" w:date="2021-11-30T16:31:00Z">
              <w:r>
                <w:t xml:space="preserve"> </w:t>
              </w:r>
            </w:ins>
            <w:ins w:id="737" w:author="Richard Bradbury (revisions)" w:date="2021-11-30T16:32:00Z">
              <w:r>
                <w:t>correlating</w:t>
              </w:r>
            </w:ins>
            <w:ins w:id="738" w:author="Richard Bradbury (revisions)" w:date="2021-11-30T16:31:00Z">
              <w:r>
                <w:t xml:space="preserve"> the MBS User Service with </w:t>
              </w:r>
            </w:ins>
            <w:ins w:id="739" w:author="Richard Bradbury (revisions)" w:date="2021-11-30T16:32:00Z">
              <w:r>
                <w:t xml:space="preserve">the same </w:t>
              </w:r>
            </w:ins>
            <w:ins w:id="740" w:author="Richard Bradbury (revisions)" w:date="2021-11-30T16:31:00Z">
              <w:r>
                <w:t xml:space="preserve">service delivered </w:t>
              </w:r>
            </w:ins>
            <w:ins w:id="741" w:author="Richard Bradbury (revisions)" w:date="2021-11-30T16:35:00Z">
              <w:r w:rsidR="000577BD">
                <w:t>by</w:t>
              </w:r>
            </w:ins>
            <w:ins w:id="742" w:author="Richard Bradbury (revisions)" w:date="2021-11-30T16:31:00Z">
              <w:r>
                <w:t xml:space="preserve"> </w:t>
              </w:r>
            </w:ins>
            <w:ins w:id="743" w:author="Richard Bradbury (revisions)" w:date="2021-11-30T16:32:00Z">
              <w:r>
                <w:t xml:space="preserve">a </w:t>
              </w:r>
            </w:ins>
            <w:ins w:id="744" w:author="Richard Bradbury (revisions)" w:date="2021-11-30T16:33:00Z">
              <w:r>
                <w:t>different</w:t>
              </w:r>
            </w:ins>
            <w:ins w:id="745" w:author="Richard Bradbury (revisions)" w:date="2021-11-30T16:31:00Z">
              <w:r>
                <w:t xml:space="preserve"> syste</w:t>
              </w:r>
            </w:ins>
            <w:ins w:id="746" w:author="Richard Bradbury (revisions)" w:date="2021-11-30T16:32:00Z">
              <w:r>
                <w:t>m.</w:t>
              </w:r>
            </w:ins>
          </w:p>
        </w:tc>
      </w:tr>
      <w:tr w:rsidR="0082408B" w14:paraId="3DC3ADCB" w14:textId="77777777" w:rsidTr="0089080E">
        <w:trPr>
          <w:ins w:id="747" w:author="Richard Bradbury (revisions)" w:date="2021-11-30T13:48:00Z"/>
        </w:trPr>
        <w:tc>
          <w:tcPr>
            <w:tcW w:w="2972" w:type="dxa"/>
          </w:tcPr>
          <w:p w14:paraId="438D9296" w14:textId="1FF8B4E7" w:rsidR="0082408B" w:rsidRDefault="0082408B" w:rsidP="0089080E">
            <w:pPr>
              <w:pStyle w:val="TAL"/>
              <w:rPr>
                <w:ins w:id="748" w:author="Richard Bradbury (revisions)" w:date="2021-11-30T13:48:00Z"/>
              </w:rPr>
            </w:pPr>
            <w:ins w:id="749" w:author="Richard Bradbury (revisions)" w:date="2021-11-30T13:48:00Z">
              <w:r>
                <w:t xml:space="preserve">Service </w:t>
              </w:r>
            </w:ins>
            <w:ins w:id="750" w:author="Richard Bradbury (revisions)" w:date="2021-11-30T13:49:00Z">
              <w:r>
                <w:t>class</w:t>
              </w:r>
            </w:ins>
          </w:p>
        </w:tc>
        <w:tc>
          <w:tcPr>
            <w:tcW w:w="1276" w:type="dxa"/>
          </w:tcPr>
          <w:p w14:paraId="293D4E73" w14:textId="77777777" w:rsidR="0082408B" w:rsidRDefault="0082408B" w:rsidP="0089080E">
            <w:pPr>
              <w:pStyle w:val="TAC"/>
              <w:rPr>
                <w:ins w:id="751" w:author="Richard Bradbury (revisions)" w:date="2021-11-30T13:48:00Z"/>
              </w:rPr>
            </w:pPr>
            <w:ins w:id="752" w:author="Richard Bradbury (revisions)" w:date="2021-11-30T13:48:00Z">
              <w:r>
                <w:t>1..1</w:t>
              </w:r>
            </w:ins>
          </w:p>
        </w:tc>
        <w:tc>
          <w:tcPr>
            <w:tcW w:w="5381" w:type="dxa"/>
          </w:tcPr>
          <w:p w14:paraId="2FF74FF8" w14:textId="03E945EB" w:rsidR="0082408B" w:rsidRDefault="0082408B" w:rsidP="0089080E">
            <w:pPr>
              <w:pStyle w:val="TAL"/>
              <w:rPr>
                <w:ins w:id="753" w:author="Richard Bradbury (revisions)" w:date="2021-11-30T13:48:00Z"/>
              </w:rPr>
            </w:pPr>
            <w:commentRangeStart w:id="754"/>
            <w:ins w:id="755" w:author="Richard Bradbury (revisions)" w:date="2021-11-30T13:48:00Z">
              <w:r>
                <w:t xml:space="preserve">The </w:t>
              </w:r>
            </w:ins>
            <w:ins w:id="756" w:author="Richard Bradbury (revisions)" w:date="2021-11-30T13:49:00Z">
              <w:r>
                <w:t>class</w:t>
              </w:r>
            </w:ins>
            <w:ins w:id="757" w:author="Richard Bradbury (revisions)" w:date="2021-11-30T13:48:00Z">
              <w:r>
                <w:t xml:space="preserve"> of th</w:t>
              </w:r>
            </w:ins>
            <w:ins w:id="758" w:author="Richard Bradbury (revisions)" w:date="2021-11-30T16:29:00Z">
              <w:r w:rsidR="00A81CC2">
                <w:t>e</w:t>
              </w:r>
            </w:ins>
            <w:ins w:id="759" w:author="Richard Bradbury (revisions)" w:date="2021-11-30T13:48:00Z">
              <w:r>
                <w:t xml:space="preserve"> MBS User Service.</w:t>
              </w:r>
              <w:commentRangeEnd w:id="754"/>
              <w:r>
                <w:rPr>
                  <w:rStyle w:val="CommentReference"/>
                  <w:rFonts w:ascii="Times New Roman" w:hAnsi="Times New Roman"/>
                </w:rPr>
                <w:commentReference w:id="754"/>
              </w:r>
            </w:ins>
          </w:p>
        </w:tc>
      </w:tr>
      <w:tr w:rsidR="0088741A" w:rsidRPr="00A4724B" w14:paraId="038ED238" w14:textId="77777777" w:rsidTr="0088741A">
        <w:trPr>
          <w:ins w:id="760" w:author="Richard Bradbury" w:date="2021-11-25T18:22:00Z"/>
        </w:trPr>
        <w:tc>
          <w:tcPr>
            <w:tcW w:w="2972" w:type="dxa"/>
          </w:tcPr>
          <w:p w14:paraId="4723F2B3" w14:textId="47E5A4F8" w:rsidR="0088741A" w:rsidRDefault="0088741A" w:rsidP="001D18DF">
            <w:pPr>
              <w:pStyle w:val="TAL"/>
              <w:rPr>
                <w:ins w:id="761" w:author="Richard Bradbury" w:date="2021-11-25T18:22:00Z"/>
              </w:rPr>
            </w:pPr>
            <w:ins w:id="762" w:author="Richard Bradbury" w:date="2021-11-25T18:22:00Z">
              <w:r>
                <w:t>Start d</w:t>
              </w:r>
            </w:ins>
            <w:ins w:id="763" w:author="Richard Bradbury" w:date="2021-11-25T18:23:00Z">
              <w:r>
                <w:t>ate–time</w:t>
              </w:r>
            </w:ins>
          </w:p>
        </w:tc>
        <w:tc>
          <w:tcPr>
            <w:tcW w:w="1276" w:type="dxa"/>
          </w:tcPr>
          <w:p w14:paraId="49229D03" w14:textId="654F8A49" w:rsidR="0088741A" w:rsidRPr="003C642F" w:rsidRDefault="0088741A" w:rsidP="001D18DF">
            <w:pPr>
              <w:pStyle w:val="TAC"/>
              <w:rPr>
                <w:ins w:id="764" w:author="Richard Bradbury" w:date="2021-11-25T18:22:00Z"/>
              </w:rPr>
            </w:pPr>
            <w:ins w:id="765" w:author="Richard Bradbury" w:date="2021-11-25T18:25:00Z">
              <w:r>
                <w:t>1..1</w:t>
              </w:r>
            </w:ins>
          </w:p>
        </w:tc>
        <w:tc>
          <w:tcPr>
            <w:tcW w:w="5381" w:type="dxa"/>
          </w:tcPr>
          <w:p w14:paraId="4FEE49B7" w14:textId="75ADC631" w:rsidR="0088741A" w:rsidRDefault="0088741A" w:rsidP="001D18DF">
            <w:pPr>
              <w:pStyle w:val="TAL"/>
              <w:rPr>
                <w:ins w:id="766" w:author="Richard Bradbury" w:date="2021-11-25T18:22:00Z"/>
              </w:rPr>
            </w:pPr>
            <w:ins w:id="767" w:author="Richard Bradbury" w:date="2021-11-25T18:23:00Z">
              <w:r>
                <w:t xml:space="preserve">The point in time from which this </w:t>
              </w:r>
            </w:ins>
            <w:ins w:id="768" w:author="Richard Bradbury" w:date="2021-11-25T18:24:00Z">
              <w:r>
                <w:t xml:space="preserve">MBS </w:t>
              </w:r>
            </w:ins>
            <w:ins w:id="769" w:author="Richard Bradbury" w:date="2021-11-25T18:23:00Z">
              <w:r>
                <w:t>User Service Announcement is valid.</w:t>
              </w:r>
            </w:ins>
          </w:p>
        </w:tc>
      </w:tr>
      <w:tr w:rsidR="0088741A" w:rsidRPr="00A4724B" w14:paraId="46A7EEAF" w14:textId="77777777" w:rsidTr="0088741A">
        <w:trPr>
          <w:ins w:id="770" w:author="Richard Bradbury" w:date="2021-11-25T18:23:00Z"/>
        </w:trPr>
        <w:tc>
          <w:tcPr>
            <w:tcW w:w="2972" w:type="dxa"/>
          </w:tcPr>
          <w:p w14:paraId="78932FB3" w14:textId="2BB04551" w:rsidR="0088741A" w:rsidRDefault="0088741A" w:rsidP="001D18DF">
            <w:pPr>
              <w:pStyle w:val="TAL"/>
              <w:rPr>
                <w:ins w:id="771" w:author="Richard Bradbury" w:date="2021-11-25T18:23:00Z"/>
              </w:rPr>
            </w:pPr>
            <w:ins w:id="772" w:author="Richard Bradbury" w:date="2021-11-25T18:23:00Z">
              <w:r>
                <w:t>End date–time</w:t>
              </w:r>
            </w:ins>
          </w:p>
        </w:tc>
        <w:tc>
          <w:tcPr>
            <w:tcW w:w="1276" w:type="dxa"/>
          </w:tcPr>
          <w:p w14:paraId="4199D140" w14:textId="5F125F62" w:rsidR="0088741A" w:rsidRPr="003C642F" w:rsidRDefault="0088741A" w:rsidP="001D18DF">
            <w:pPr>
              <w:pStyle w:val="TAC"/>
              <w:rPr>
                <w:ins w:id="773" w:author="Richard Bradbury" w:date="2021-11-25T18:23:00Z"/>
              </w:rPr>
            </w:pPr>
            <w:ins w:id="774" w:author="Richard Bradbury" w:date="2021-11-25T18:25:00Z">
              <w:r>
                <w:t>1..1</w:t>
              </w:r>
            </w:ins>
          </w:p>
        </w:tc>
        <w:tc>
          <w:tcPr>
            <w:tcW w:w="5381" w:type="dxa"/>
          </w:tcPr>
          <w:p w14:paraId="44FD5B64" w14:textId="38F2DBA1" w:rsidR="0088741A" w:rsidRDefault="0088741A" w:rsidP="001D18DF">
            <w:pPr>
              <w:pStyle w:val="TAL"/>
              <w:rPr>
                <w:ins w:id="775" w:author="Richard Bradbury" w:date="2021-11-25T18:23:00Z"/>
              </w:rPr>
            </w:pPr>
            <w:ins w:id="776" w:author="Richard Bradbury" w:date="2021-11-25T18:23:00Z">
              <w:r>
                <w:t xml:space="preserve">The point in time after which this </w:t>
              </w:r>
            </w:ins>
            <w:ins w:id="777" w:author="Richard Bradbury" w:date="2021-11-25T18:24:00Z">
              <w:r>
                <w:t xml:space="preserve">MBS </w:t>
              </w:r>
            </w:ins>
            <w:ins w:id="778" w:author="Richard Bradbury" w:date="2021-11-25T18:23:00Z">
              <w:r>
                <w:t>User Service Announcement is no longer valid.</w:t>
              </w:r>
            </w:ins>
          </w:p>
        </w:tc>
      </w:tr>
      <w:tr w:rsidR="00A81CC2" w14:paraId="1B4D110C" w14:textId="77777777" w:rsidTr="0089080E">
        <w:trPr>
          <w:ins w:id="779" w:author="Richard Bradbury (revisions)" w:date="2021-11-30T16:28:00Z"/>
        </w:trPr>
        <w:tc>
          <w:tcPr>
            <w:tcW w:w="2972" w:type="dxa"/>
          </w:tcPr>
          <w:p w14:paraId="46C75891" w14:textId="77777777" w:rsidR="00A81CC2" w:rsidRDefault="00A81CC2" w:rsidP="0089080E">
            <w:pPr>
              <w:pStyle w:val="TAL"/>
              <w:rPr>
                <w:ins w:id="780" w:author="Richard Bradbury (revisions)" w:date="2021-11-30T16:28:00Z"/>
              </w:rPr>
            </w:pPr>
            <w:ins w:id="781" w:author="Richard Bradbury (revisions)" w:date="2021-11-30T16:28:00Z">
              <w:r>
                <w:t>Service names</w:t>
              </w:r>
            </w:ins>
          </w:p>
        </w:tc>
        <w:tc>
          <w:tcPr>
            <w:tcW w:w="1276" w:type="dxa"/>
          </w:tcPr>
          <w:p w14:paraId="689D86AB" w14:textId="77777777" w:rsidR="00A81CC2" w:rsidRPr="003C642F" w:rsidRDefault="00A81CC2" w:rsidP="0089080E">
            <w:pPr>
              <w:pStyle w:val="TAC"/>
              <w:rPr>
                <w:ins w:id="782" w:author="Richard Bradbury (revisions)" w:date="2021-11-30T16:28:00Z"/>
              </w:rPr>
            </w:pPr>
            <w:ins w:id="783" w:author="Richard Bradbury (revisions)" w:date="2021-11-30T16:28:00Z">
              <w:r>
                <w:t>1..*</w:t>
              </w:r>
              <w:commentRangeStart w:id="784"/>
              <w:commentRangeStart w:id="785"/>
              <w:commentRangeEnd w:id="785"/>
              <w:r>
                <w:rPr>
                  <w:rStyle w:val="CommentReference"/>
                  <w:rFonts w:ascii="Times New Roman" w:hAnsi="Times New Roman"/>
                </w:rPr>
                <w:commentReference w:id="785"/>
              </w:r>
              <w:commentRangeEnd w:id="784"/>
              <w:r>
                <w:rPr>
                  <w:rStyle w:val="CommentReference"/>
                  <w:rFonts w:ascii="Times New Roman" w:hAnsi="Times New Roman"/>
                </w:rPr>
                <w:commentReference w:id="784"/>
              </w:r>
            </w:ins>
          </w:p>
        </w:tc>
        <w:tc>
          <w:tcPr>
            <w:tcW w:w="5381" w:type="dxa"/>
          </w:tcPr>
          <w:p w14:paraId="7E443FB5" w14:textId="1A5E3BCD" w:rsidR="00A81CC2" w:rsidRDefault="00A81CC2" w:rsidP="0089080E">
            <w:pPr>
              <w:pStyle w:val="TAL"/>
              <w:rPr>
                <w:ins w:id="786" w:author="Richard Bradbury (revisions)" w:date="2021-11-30T16:28:00Z"/>
              </w:rPr>
            </w:pPr>
            <w:ins w:id="787" w:author="Richard Bradbury (revisions)" w:date="2021-11-30T16:28:00Z">
              <w:r>
                <w:t>A set of distinguishing names for th</w:t>
              </w:r>
              <w:r>
                <w:t>e</w:t>
              </w:r>
              <w:r>
                <w:t xml:space="preserve"> MBS User Service, one per language.</w:t>
              </w:r>
            </w:ins>
          </w:p>
        </w:tc>
      </w:tr>
      <w:tr w:rsidR="00A81CC2" w14:paraId="18F48509" w14:textId="77777777" w:rsidTr="0089080E">
        <w:trPr>
          <w:ins w:id="788" w:author="Richard Bradbury (revisions)" w:date="2021-11-30T16:28:00Z"/>
        </w:trPr>
        <w:tc>
          <w:tcPr>
            <w:tcW w:w="2972" w:type="dxa"/>
          </w:tcPr>
          <w:p w14:paraId="7693AA6F" w14:textId="77777777" w:rsidR="00A81CC2" w:rsidRDefault="00A81CC2" w:rsidP="0089080E">
            <w:pPr>
              <w:pStyle w:val="TAL"/>
              <w:rPr>
                <w:ins w:id="789" w:author="Richard Bradbury (revisions)" w:date="2021-11-30T16:28:00Z"/>
              </w:rPr>
            </w:pPr>
            <w:ins w:id="790" w:author="Richard Bradbury (revisions)" w:date="2021-11-30T16:28:00Z">
              <w:r>
                <w:t>Service descriptions</w:t>
              </w:r>
            </w:ins>
          </w:p>
        </w:tc>
        <w:tc>
          <w:tcPr>
            <w:tcW w:w="1276" w:type="dxa"/>
          </w:tcPr>
          <w:p w14:paraId="19FE638E" w14:textId="77777777" w:rsidR="00A81CC2" w:rsidRPr="003C642F" w:rsidRDefault="00A81CC2" w:rsidP="0089080E">
            <w:pPr>
              <w:pStyle w:val="TAC"/>
              <w:rPr>
                <w:ins w:id="791" w:author="Richard Bradbury (revisions)" w:date="2021-11-30T16:28:00Z"/>
              </w:rPr>
            </w:pPr>
            <w:ins w:id="792" w:author="Richard Bradbury (revisions)" w:date="2021-11-30T16:28:00Z">
              <w:r>
                <w:t>1..*</w:t>
              </w:r>
            </w:ins>
          </w:p>
        </w:tc>
        <w:tc>
          <w:tcPr>
            <w:tcW w:w="5381" w:type="dxa"/>
          </w:tcPr>
          <w:p w14:paraId="4F3E028C" w14:textId="6A9050F1" w:rsidR="00A81CC2" w:rsidRDefault="00A81CC2" w:rsidP="0089080E">
            <w:pPr>
              <w:pStyle w:val="TAL"/>
              <w:rPr>
                <w:ins w:id="793" w:author="Richard Bradbury (revisions)" w:date="2021-11-30T16:28:00Z"/>
              </w:rPr>
            </w:pPr>
            <w:ins w:id="794" w:author="Richard Bradbury (revisions)" w:date="2021-11-30T16:28:00Z">
              <w:r>
                <w:t>A set of descriptions of th</w:t>
              </w:r>
              <w:r>
                <w:t>e</w:t>
              </w:r>
              <w:r>
                <w:t xml:space="preserve"> MBS User Service, one per language.</w:t>
              </w:r>
            </w:ins>
          </w:p>
        </w:tc>
      </w:tr>
      <w:tr w:rsidR="00A81CC2" w14:paraId="063A4D3D" w14:textId="77777777" w:rsidTr="0089080E">
        <w:trPr>
          <w:ins w:id="795" w:author="Richard Bradbury (revisions)" w:date="2021-11-30T16:28:00Z"/>
        </w:trPr>
        <w:tc>
          <w:tcPr>
            <w:tcW w:w="2972" w:type="dxa"/>
          </w:tcPr>
          <w:p w14:paraId="77A06B61" w14:textId="77777777" w:rsidR="00A81CC2" w:rsidRDefault="00A81CC2" w:rsidP="0089080E">
            <w:pPr>
              <w:pStyle w:val="TAL"/>
              <w:rPr>
                <w:ins w:id="796" w:author="Richard Bradbury (revisions)" w:date="2021-11-30T16:28:00Z"/>
              </w:rPr>
            </w:pPr>
            <w:ins w:id="797" w:author="Richard Bradbury (revisions)" w:date="2021-11-30T16:28:00Z">
              <w:r>
                <w:t>Service language</w:t>
              </w:r>
            </w:ins>
          </w:p>
        </w:tc>
        <w:tc>
          <w:tcPr>
            <w:tcW w:w="1276" w:type="dxa"/>
          </w:tcPr>
          <w:p w14:paraId="60446285" w14:textId="77777777" w:rsidR="00A81CC2" w:rsidRPr="003C642F" w:rsidRDefault="00A81CC2" w:rsidP="0089080E">
            <w:pPr>
              <w:pStyle w:val="TAC"/>
              <w:rPr>
                <w:ins w:id="798" w:author="Richard Bradbury (revisions)" w:date="2021-11-30T16:28:00Z"/>
              </w:rPr>
            </w:pPr>
            <w:ins w:id="799" w:author="Richard Bradbury (revisions)" w:date="2021-11-30T16:28:00Z">
              <w:r>
                <w:t>1..1</w:t>
              </w:r>
            </w:ins>
          </w:p>
        </w:tc>
        <w:tc>
          <w:tcPr>
            <w:tcW w:w="5381" w:type="dxa"/>
          </w:tcPr>
          <w:p w14:paraId="3A8472F1" w14:textId="021BD772" w:rsidR="00A81CC2" w:rsidRDefault="00A81CC2" w:rsidP="0089080E">
            <w:pPr>
              <w:pStyle w:val="TAL"/>
              <w:rPr>
                <w:ins w:id="800" w:author="Richard Bradbury (revisions)" w:date="2021-11-30T16:28:00Z"/>
              </w:rPr>
            </w:pPr>
            <w:ins w:id="801" w:author="Richard Bradbury (revisions)" w:date="2021-11-30T16:28:00Z">
              <w:r>
                <w:t>The main language of th</w:t>
              </w:r>
              <w:r>
                <w:t>e</w:t>
              </w:r>
              <w:r>
                <w:t xml:space="preserve"> MBS User Service.</w:t>
              </w:r>
            </w:ins>
          </w:p>
        </w:tc>
      </w:tr>
      <w:tr w:rsidR="0088741A" w:rsidRPr="00A4724B" w14:paraId="61AF3919" w14:textId="77777777" w:rsidTr="0088741A">
        <w:trPr>
          <w:ins w:id="802" w:author="Richard Bradbury" w:date="2021-11-25T18:23:00Z"/>
        </w:trPr>
        <w:tc>
          <w:tcPr>
            <w:tcW w:w="2972" w:type="dxa"/>
          </w:tcPr>
          <w:p w14:paraId="68590263" w14:textId="59F69534" w:rsidR="0088741A" w:rsidRDefault="0088741A" w:rsidP="001D18DF">
            <w:pPr>
              <w:pStyle w:val="TAL"/>
              <w:rPr>
                <w:ins w:id="803" w:author="Richard Bradbury" w:date="2021-11-25T18:23:00Z"/>
              </w:rPr>
            </w:pPr>
            <w:ins w:id="804" w:author="Richard Bradbury" w:date="2021-11-25T18:23:00Z">
              <w:r>
                <w:t>Distribution</w:t>
              </w:r>
            </w:ins>
            <w:ins w:id="805" w:author="Richard Bradbury" w:date="2021-11-25T18:24:00Z">
              <w:r>
                <w:t xml:space="preserve"> method</w:t>
              </w:r>
            </w:ins>
          </w:p>
        </w:tc>
        <w:tc>
          <w:tcPr>
            <w:tcW w:w="1276" w:type="dxa"/>
          </w:tcPr>
          <w:p w14:paraId="39BD6B87" w14:textId="513698E1" w:rsidR="0088741A" w:rsidRPr="003C642F" w:rsidRDefault="0088741A" w:rsidP="001D18DF">
            <w:pPr>
              <w:pStyle w:val="TAC"/>
              <w:rPr>
                <w:ins w:id="806" w:author="Richard Bradbury" w:date="2021-11-25T18:23:00Z"/>
              </w:rPr>
            </w:pPr>
            <w:ins w:id="807" w:author="Richard Bradbury" w:date="2021-11-25T18:24:00Z">
              <w:r>
                <w:t>1..</w:t>
              </w:r>
              <w:commentRangeStart w:id="808"/>
              <w:commentRangeStart w:id="809"/>
              <w:r>
                <w:t>1</w:t>
              </w:r>
            </w:ins>
            <w:commentRangeEnd w:id="808"/>
            <w:r w:rsidR="00A55675">
              <w:rPr>
                <w:rStyle w:val="CommentReference"/>
                <w:rFonts w:ascii="Times New Roman" w:hAnsi="Times New Roman"/>
              </w:rPr>
              <w:commentReference w:id="808"/>
            </w:r>
            <w:commentRangeEnd w:id="809"/>
            <w:r w:rsidR="00A81CC2">
              <w:rPr>
                <w:rStyle w:val="CommentReference"/>
                <w:rFonts w:ascii="Times New Roman" w:hAnsi="Times New Roman"/>
              </w:rPr>
              <w:commentReference w:id="809"/>
            </w:r>
          </w:p>
        </w:tc>
        <w:tc>
          <w:tcPr>
            <w:tcW w:w="5381" w:type="dxa"/>
          </w:tcPr>
          <w:p w14:paraId="32D2F289" w14:textId="25C6CDE3" w:rsidR="0088741A" w:rsidRDefault="0088741A" w:rsidP="001D18DF">
            <w:pPr>
              <w:pStyle w:val="TAL"/>
              <w:rPr>
                <w:ins w:id="810" w:author="Richard Bradbury" w:date="2021-11-25T18:23:00Z"/>
              </w:rPr>
            </w:pPr>
            <w:ins w:id="811" w:author="Richard Bradbury" w:date="2021-11-25T18:24:00Z">
              <w:r>
                <w:t>The distribution method for this MBS User Service.</w:t>
              </w:r>
            </w:ins>
          </w:p>
        </w:tc>
      </w:tr>
      <w:tr w:rsidR="00275351" w:rsidRPr="00A4724B" w14:paraId="74C566DF" w14:textId="77777777" w:rsidTr="0088741A">
        <w:trPr>
          <w:ins w:id="812" w:author="Richard Bradbury" w:date="2021-11-25T18:28:00Z"/>
        </w:trPr>
        <w:tc>
          <w:tcPr>
            <w:tcW w:w="2972" w:type="dxa"/>
          </w:tcPr>
          <w:p w14:paraId="743A1311" w14:textId="1AFA3933" w:rsidR="00275351" w:rsidRDefault="00275351" w:rsidP="001D18DF">
            <w:pPr>
              <w:pStyle w:val="TAL"/>
              <w:rPr>
                <w:ins w:id="813" w:author="Richard Bradbury" w:date="2021-11-25T18:28:00Z"/>
              </w:rPr>
            </w:pPr>
            <w:ins w:id="814" w:author="Richard Bradbury" w:date="2021-11-25T18:28:00Z">
              <w:r>
                <w:t xml:space="preserve">Distribution </w:t>
              </w:r>
            </w:ins>
            <w:ins w:id="815" w:author="Richard Bradbury" w:date="2021-11-25T18:30:00Z">
              <w:r>
                <w:t xml:space="preserve">operating </w:t>
              </w:r>
            </w:ins>
            <w:ins w:id="816" w:author="Richard Bradbury" w:date="2021-11-25T18:28:00Z">
              <w:r>
                <w:t>mode</w:t>
              </w:r>
            </w:ins>
          </w:p>
        </w:tc>
        <w:tc>
          <w:tcPr>
            <w:tcW w:w="1276" w:type="dxa"/>
          </w:tcPr>
          <w:p w14:paraId="72FA5C26" w14:textId="1F684B08" w:rsidR="00275351" w:rsidRDefault="00275351" w:rsidP="001D18DF">
            <w:pPr>
              <w:pStyle w:val="TAC"/>
              <w:rPr>
                <w:ins w:id="817" w:author="Richard Bradbury" w:date="2021-11-25T18:28:00Z"/>
              </w:rPr>
            </w:pPr>
            <w:ins w:id="818" w:author="Richard Bradbury" w:date="2021-11-25T18:28:00Z">
              <w:r>
                <w:t>0..1</w:t>
              </w:r>
            </w:ins>
          </w:p>
        </w:tc>
        <w:tc>
          <w:tcPr>
            <w:tcW w:w="5381" w:type="dxa"/>
          </w:tcPr>
          <w:p w14:paraId="09AE0A14" w14:textId="59228F40" w:rsidR="00275351" w:rsidRDefault="00275351" w:rsidP="001D18DF">
            <w:pPr>
              <w:pStyle w:val="TAL"/>
              <w:rPr>
                <w:ins w:id="819" w:author="Richard Bradbury" w:date="2021-11-25T18:28:00Z"/>
              </w:rPr>
            </w:pPr>
            <w:ins w:id="820" w:author="Richard Bradbury" w:date="2021-11-25T18:28:00Z">
              <w:r>
                <w:t>The operating mode</w:t>
              </w:r>
            </w:ins>
            <w:ins w:id="821" w:author="Richard Bradbury" w:date="2021-11-25T18:29:00Z">
              <w:r>
                <w:t xml:space="preserve"> in the case where multiple modes are defined</w:t>
              </w:r>
            </w:ins>
            <w:ins w:id="822" w:author="Richard Bradbury" w:date="2021-11-25T18:30:00Z">
              <w:r>
                <w:t xml:space="preserve"> for</w:t>
              </w:r>
            </w:ins>
            <w:ins w:id="823" w:author="Richard Bradbury" w:date="2021-11-25T18:29:00Z">
              <w:r>
                <w:t xml:space="preserve"> the indicated distribution method.</w:t>
              </w:r>
            </w:ins>
          </w:p>
        </w:tc>
      </w:tr>
      <w:tr w:rsidR="0088741A" w:rsidRPr="00A4724B" w14:paraId="42CB8A96" w14:textId="77777777" w:rsidTr="0088741A">
        <w:trPr>
          <w:ins w:id="824" w:author="Richard Bradbury" w:date="2021-11-25T18:25:00Z"/>
        </w:trPr>
        <w:tc>
          <w:tcPr>
            <w:tcW w:w="2972" w:type="dxa"/>
          </w:tcPr>
          <w:p w14:paraId="493019AB" w14:textId="2EB10246" w:rsidR="0088741A" w:rsidRDefault="0088741A" w:rsidP="001D18DF">
            <w:pPr>
              <w:pStyle w:val="TAL"/>
              <w:rPr>
                <w:ins w:id="825" w:author="Richard Bradbury" w:date="2021-11-25T18:25:00Z"/>
              </w:rPr>
            </w:pPr>
            <w:ins w:id="826" w:author="Richard Bradbury" w:date="2021-11-25T18:25:00Z">
              <w:r>
                <w:t>Session Description parameters[ ]</w:t>
              </w:r>
            </w:ins>
          </w:p>
        </w:tc>
        <w:tc>
          <w:tcPr>
            <w:tcW w:w="1276" w:type="dxa"/>
          </w:tcPr>
          <w:p w14:paraId="5555940E" w14:textId="5C98AA55" w:rsidR="0088741A" w:rsidRDefault="0088741A" w:rsidP="001D18DF">
            <w:pPr>
              <w:pStyle w:val="TAC"/>
              <w:rPr>
                <w:ins w:id="827" w:author="Richard Bradbury" w:date="2021-11-25T18:25:00Z"/>
              </w:rPr>
            </w:pPr>
            <w:ins w:id="828" w:author="Richard Bradbury" w:date="2021-11-25T18:25:00Z">
              <w:r>
                <w:t>1..1</w:t>
              </w:r>
            </w:ins>
          </w:p>
        </w:tc>
        <w:tc>
          <w:tcPr>
            <w:tcW w:w="5381" w:type="dxa"/>
          </w:tcPr>
          <w:p w14:paraId="4F1DBC3F" w14:textId="5492AD13" w:rsidR="0088741A" w:rsidRDefault="0088741A" w:rsidP="001D18DF">
            <w:pPr>
              <w:pStyle w:val="TAL"/>
              <w:rPr>
                <w:ins w:id="829" w:author="Richard Bradbury" w:date="2021-11-25T18:25:00Z"/>
              </w:rPr>
            </w:pPr>
            <w:ins w:id="830" w:author="Richard Bradbury" w:date="2021-11-25T18:25:00Z">
              <w:r>
                <w:t>Additional parameters needed to receive the MBS Session supporting this MBS User Service.</w:t>
              </w:r>
            </w:ins>
          </w:p>
        </w:tc>
      </w:tr>
    </w:tbl>
    <w:p w14:paraId="36C5567D" w14:textId="77777777" w:rsidR="00102B16" w:rsidRDefault="00102B16" w:rsidP="00102B16">
      <w:pPr>
        <w:pStyle w:val="TAN"/>
        <w:keepNext w:val="0"/>
        <w:rPr>
          <w:ins w:id="831" w:author="Richard Bradbury (revisions)" w:date="2021-11-30T17:28:00Z"/>
          <w:highlight w:val="yellow"/>
        </w:rPr>
      </w:pPr>
    </w:p>
    <w:p w14:paraId="3B1012E1" w14:textId="529199C7"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ichard Bradbury" w:date="2021-11-25T19:03:00Z" w:initials="RJB">
    <w:p w14:paraId="3E32519E" w14:textId="6235D74B" w:rsidR="00544050" w:rsidRDefault="00544050">
      <w:pPr>
        <w:pStyle w:val="CommentText"/>
      </w:pPr>
      <w:r>
        <w:rPr>
          <w:rStyle w:val="CommentReference"/>
        </w:rPr>
        <w:annotationRef/>
      </w:r>
      <w:r>
        <w:t>I think “MBS Application Service Provisioning” should be renamed “MBS User Service Provisioning”?</w:t>
      </w:r>
    </w:p>
  </w:comment>
  <w:comment w:id="6" w:author="Thorsten Lohmar" w:date="2021-11-30T07:29:00Z" w:initials="TL">
    <w:p w14:paraId="6886519A" w14:textId="0B4A53B8" w:rsidR="00237DA7" w:rsidRDefault="00237DA7">
      <w:pPr>
        <w:pStyle w:val="CommentText"/>
      </w:pPr>
      <w:r>
        <w:rPr>
          <w:rStyle w:val="CommentReference"/>
        </w:rPr>
        <w:annotationRef/>
      </w:r>
      <w:r>
        <w:t>+1</w:t>
      </w:r>
    </w:p>
  </w:comment>
  <w:comment w:id="16" w:author="Richard Bradbury (revisions)" w:date="2021-11-30T17:30:00Z" w:initials="RJB">
    <w:p w14:paraId="28AA3093" w14:textId="5E6E0CF4" w:rsidR="00102B16" w:rsidRDefault="00102B16">
      <w:pPr>
        <w:pStyle w:val="CommentText"/>
      </w:pPr>
      <w:r>
        <w:rPr>
          <w:rStyle w:val="CommentReference"/>
        </w:rPr>
        <w:annotationRef/>
      </w:r>
      <w:r>
        <w:t>Suggest renaming “MBS User Service Provisioning”.</w:t>
      </w:r>
    </w:p>
  </w:comment>
  <w:comment w:id="35" w:author="Richard Bradbury (revisions)" w:date="2021-11-30T17:31:00Z" w:initials="RJB">
    <w:p w14:paraId="6D3C8DF0" w14:textId="1F48E76C" w:rsidR="007B7CFE" w:rsidRDefault="007B7CFE">
      <w:pPr>
        <w:pStyle w:val="CommentText"/>
      </w:pPr>
      <w:r>
        <w:rPr>
          <w:rStyle w:val="CommentReference"/>
        </w:rPr>
        <w:annotationRef/>
      </w:r>
      <w:r>
        <w:t>Rename</w:t>
      </w:r>
      <w:r w:rsidR="000F1026">
        <w:t>?</w:t>
      </w:r>
    </w:p>
  </w:comment>
  <w:comment w:id="46" w:author="Thorsten Lohmar" w:date="2021-11-26T15:37:00Z" w:initials="TL">
    <w:p w14:paraId="77D2628A" w14:textId="5687F1F3" w:rsidR="00031690" w:rsidRDefault="00031690">
      <w:pPr>
        <w:pStyle w:val="CommentText"/>
      </w:pPr>
      <w:r>
        <w:rPr>
          <w:rStyle w:val="CommentReference"/>
        </w:rPr>
        <w:annotationRef/>
      </w:r>
      <w:r>
        <w:t>What is meant here?</w:t>
      </w:r>
    </w:p>
  </w:comment>
  <w:comment w:id="71" w:author="Richard Bradbury (revisions)" w:date="2021-11-30T17:32:00Z" w:initials="RJB">
    <w:p w14:paraId="6A8B67DA" w14:textId="383937FF" w:rsidR="007B7CFE" w:rsidRDefault="007B7CFE">
      <w:pPr>
        <w:pStyle w:val="CommentText"/>
      </w:pPr>
      <w:r>
        <w:rPr>
          <w:rStyle w:val="CommentReference"/>
        </w:rPr>
        <w:annotationRef/>
      </w:r>
      <w:r>
        <w:t>Rename</w:t>
      </w:r>
      <w:r w:rsidR="000F1026">
        <w:t>?</w:t>
      </w:r>
    </w:p>
  </w:comment>
  <w:comment w:id="65" w:author="Richard Bradbury" w:date="2021-11-25T17:47:00Z" w:initials="RJB">
    <w:p w14:paraId="640428E1" w14:textId="11FE433C" w:rsidR="00263812" w:rsidRDefault="00263812">
      <w:pPr>
        <w:pStyle w:val="CommentText"/>
      </w:pPr>
      <w:r>
        <w:rPr>
          <w:rStyle w:val="CommentReference"/>
        </w:rPr>
        <w:annotationRef/>
      </w:r>
      <w:r>
        <w:t>CHECK.</w:t>
      </w:r>
    </w:p>
  </w:comment>
  <w:comment w:id="66" w:author="Thorsten Lohmar" w:date="2021-11-26T15:38:00Z" w:initials="TL">
    <w:p w14:paraId="3DFFD983" w14:textId="27D32D54" w:rsidR="00031690" w:rsidRDefault="00031690">
      <w:pPr>
        <w:pStyle w:val="CommentText"/>
      </w:pPr>
      <w:r>
        <w:rPr>
          <w:rStyle w:val="CommentReference"/>
        </w:rPr>
        <w:annotationRef/>
      </w:r>
      <w:r>
        <w:t>This should be one option.</w:t>
      </w:r>
    </w:p>
  </w:comment>
  <w:comment w:id="92" w:author="Thorsten Lohmar" w:date="2021-11-26T15:39:00Z" w:initials="TL">
    <w:p w14:paraId="35D1AA97" w14:textId="61D36DF0" w:rsidR="00031690" w:rsidRDefault="00031690">
      <w:pPr>
        <w:pStyle w:val="CommentText"/>
      </w:pPr>
      <w:r>
        <w:rPr>
          <w:rStyle w:val="CommentReference"/>
        </w:rPr>
        <w:annotationRef/>
      </w:r>
      <w:r>
        <w:t>When packets are available</w:t>
      </w:r>
    </w:p>
  </w:comment>
  <w:comment w:id="121" w:author="Thorsten Lohmar" w:date="2021-11-26T15:40:00Z" w:initials="TL">
    <w:p w14:paraId="072D6FE0" w14:textId="0918F610" w:rsidR="00031690" w:rsidRDefault="00031690">
      <w:pPr>
        <w:pStyle w:val="CommentText"/>
      </w:pPr>
      <w:r>
        <w:rPr>
          <w:rStyle w:val="CommentReference"/>
        </w:rPr>
        <w:annotationRef/>
      </w:r>
      <w:r>
        <w:t>Only some information.</w:t>
      </w:r>
    </w:p>
  </w:comment>
  <w:comment w:id="144" w:author="Thorsten Lohmar" w:date="2021-11-26T15:42:00Z" w:initials="TL">
    <w:p w14:paraId="69205CC6" w14:textId="4E06EB8B" w:rsidR="00031690" w:rsidRDefault="00031690">
      <w:pPr>
        <w:pStyle w:val="CommentText"/>
      </w:pPr>
      <w:r>
        <w:rPr>
          <w:rStyle w:val="CommentReference"/>
        </w:rPr>
        <w:annotationRef/>
      </w:r>
      <w:r>
        <w:t>No MBS based Service Announcement in this release?</w:t>
      </w:r>
    </w:p>
  </w:comment>
  <w:comment w:id="145" w:author="Richard Bradbury (revisions)" w:date="2021-11-29T14:41:00Z" w:initials="RJB">
    <w:p w14:paraId="22BBBC73" w14:textId="2E32BC5B" w:rsidR="00672701" w:rsidRDefault="00672701">
      <w:pPr>
        <w:pStyle w:val="CommentText"/>
      </w:pPr>
      <w:r>
        <w:rPr>
          <w:rStyle w:val="CommentReference"/>
        </w:rPr>
        <w:annotationRef/>
      </w:r>
      <w:r w:rsidR="00B0256A">
        <w:t xml:space="preserve">This was supposed to be covered in the previous </w:t>
      </w:r>
      <w:proofErr w:type="gramStart"/>
      <w:r w:rsidR="00B0256A">
        <w:t>step, but</w:t>
      </w:r>
      <w:proofErr w:type="gramEnd"/>
      <w:r w:rsidR="00B0256A">
        <w:t xml:space="preserve"> wasn’t clear. I improved.</w:t>
      </w:r>
    </w:p>
  </w:comment>
  <w:comment w:id="174" w:author="Thorsten Lohmar" w:date="2021-11-26T15:44:00Z" w:initials="TL">
    <w:p w14:paraId="7A871E1E" w14:textId="26482C98" w:rsidR="00031690" w:rsidRDefault="00031690">
      <w:pPr>
        <w:pStyle w:val="CommentText"/>
      </w:pPr>
      <w:r>
        <w:rPr>
          <w:rStyle w:val="CommentReference"/>
        </w:rPr>
        <w:annotationRef/>
      </w:r>
      <w:r>
        <w:t>To what does static relate?</w:t>
      </w:r>
    </w:p>
  </w:comment>
  <w:comment w:id="175" w:author="Richard Bradbury (revisions)" w:date="2021-11-29T14:45:00Z" w:initials="RJB">
    <w:p w14:paraId="476ABB12" w14:textId="440962CA" w:rsidR="00B0256A" w:rsidRDefault="00B0256A">
      <w:pPr>
        <w:pStyle w:val="CommentText"/>
      </w:pPr>
      <w:r>
        <w:t>(</w:t>
      </w:r>
      <w:r>
        <w:rPr>
          <w:rStyle w:val="CommentReference"/>
        </w:rPr>
        <w:annotationRef/>
      </w:r>
      <w:r>
        <w:t>This is UML terminology. I have clarified.)</w:t>
      </w:r>
    </w:p>
  </w:comment>
  <w:comment w:id="247" w:author="Thorsten Lohmar" w:date="2021-11-26T15:45:00Z" w:initials="TL">
    <w:p w14:paraId="01D9F070" w14:textId="33AC0D70" w:rsidR="002F452D" w:rsidRDefault="002F452D">
      <w:pPr>
        <w:pStyle w:val="CommentText"/>
      </w:pPr>
      <w:r>
        <w:rPr>
          <w:rStyle w:val="CommentReference"/>
        </w:rPr>
        <w:annotationRef/>
      </w:r>
      <w:r>
        <w:t xml:space="preserve">Which function allocates the </w:t>
      </w:r>
      <w:proofErr w:type="gramStart"/>
      <w:r>
        <w:t>UP Multicast</w:t>
      </w:r>
      <w:proofErr w:type="gramEnd"/>
      <w:r>
        <w:t xml:space="preserve"> address, dst ports, etc? </w:t>
      </w:r>
    </w:p>
  </w:comment>
  <w:comment w:id="248" w:author="Richard Bradbury (revisions)" w:date="2021-11-29T14:56:00Z" w:initials="RJB">
    <w:p w14:paraId="63104B15" w14:textId="5BF9B8B3" w:rsidR="00087F59" w:rsidRDefault="00087F59">
      <w:pPr>
        <w:pStyle w:val="CommentText"/>
      </w:pPr>
      <w:r>
        <w:rPr>
          <w:rStyle w:val="CommentReference"/>
        </w:rPr>
        <w:annotationRef/>
      </w:r>
      <w:r>
        <w:t>For discussion.</w:t>
      </w:r>
    </w:p>
  </w:comment>
  <w:comment w:id="218" w:author="Richard Bradbury (revisions)" w:date="2021-11-30T16:55:00Z" w:initials="RJB">
    <w:p w14:paraId="3C9F5A63" w14:textId="77777777" w:rsidR="009D37E3" w:rsidRDefault="008B6622">
      <w:pPr>
        <w:pStyle w:val="CommentText"/>
      </w:pPr>
      <w:r>
        <w:rPr>
          <w:rStyle w:val="CommentReference"/>
        </w:rPr>
        <w:annotationRef/>
      </w:r>
      <w:r>
        <w:rPr>
          <w:rStyle w:val="CommentReference"/>
        </w:rPr>
        <w:annotationRef/>
      </w:r>
      <w:r>
        <w:t>For discussion:</w:t>
      </w:r>
    </w:p>
    <w:p w14:paraId="126DE26F" w14:textId="1746A04B" w:rsidR="008B6622" w:rsidRDefault="008B6622">
      <w:pPr>
        <w:pStyle w:val="CommentText"/>
      </w:pPr>
      <w:r>
        <w:t>How much of this happens in advance of the time window?</w:t>
      </w:r>
    </w:p>
  </w:comment>
  <w:comment w:id="268" w:author="Richard Bradbury (revisions)" w:date="2021-11-30T17:21:00Z" w:initials="RJB">
    <w:p w14:paraId="4C5C79F9" w14:textId="77777777" w:rsidR="00B269D7" w:rsidRDefault="00B269D7" w:rsidP="00B269D7">
      <w:pPr>
        <w:pStyle w:val="CommentText"/>
      </w:pPr>
      <w:r>
        <w:rPr>
          <w:rStyle w:val="CommentReference"/>
        </w:rPr>
        <w:annotationRef/>
      </w:r>
      <w:r>
        <w:t>For discussion:</w:t>
      </w:r>
    </w:p>
    <w:p w14:paraId="12C02508" w14:textId="77777777" w:rsidR="00B269D7" w:rsidRDefault="00B269D7" w:rsidP="00B269D7">
      <w:pPr>
        <w:pStyle w:val="CommentText"/>
      </w:pPr>
      <w:r>
        <w:t>Should each Distribution Session be advertised using a separate User Service Announcement, or should all of the Distribution Sessions within the scope of the User Data Ingest Session be jointly advertised together?</w:t>
      </w:r>
    </w:p>
    <w:p w14:paraId="4C4496B2" w14:textId="056FF72A" w:rsidR="00B269D7" w:rsidRDefault="00B269D7">
      <w:pPr>
        <w:pStyle w:val="CommentText"/>
      </w:pPr>
      <w:r>
        <w:t>Or do we need a two-tier Session Announcement?</w:t>
      </w:r>
    </w:p>
  </w:comment>
  <w:comment w:id="276" w:author="Thorsten Lohmar" w:date="2021-11-30T07:31:00Z" w:initials="TL">
    <w:p w14:paraId="564FADAE" w14:textId="77777777" w:rsidR="00237DA7" w:rsidRDefault="00237DA7">
      <w:pPr>
        <w:pStyle w:val="CommentText"/>
      </w:pPr>
      <w:r>
        <w:rPr>
          <w:rStyle w:val="CommentReference"/>
        </w:rPr>
        <w:annotationRef/>
      </w:r>
      <w:r>
        <w:t>Some questions, when comparing to xMB Services:</w:t>
      </w:r>
    </w:p>
    <w:p w14:paraId="78C2FBBC" w14:textId="6842FC19" w:rsidR="00E22C9B" w:rsidRDefault="005C77F4" w:rsidP="005C77F4">
      <w:pPr>
        <w:pStyle w:val="CommentText"/>
        <w:numPr>
          <w:ilvl w:val="0"/>
          <w:numId w:val="8"/>
        </w:numPr>
      </w:pPr>
      <w:r>
        <w:t xml:space="preserve"> </w:t>
      </w:r>
      <w:r w:rsidR="00237DA7">
        <w:t>Is the User Service Identifier of format URI?</w:t>
      </w:r>
      <w:r w:rsidR="00E22C9B">
        <w:t xml:space="preserve"> Is it similar to xMB serviced?</w:t>
      </w:r>
    </w:p>
    <w:p w14:paraId="01C85794" w14:textId="6ABCEC8F" w:rsidR="00E22C9B" w:rsidRDefault="005C77F4" w:rsidP="005C77F4">
      <w:pPr>
        <w:pStyle w:val="CommentText"/>
        <w:numPr>
          <w:ilvl w:val="0"/>
          <w:numId w:val="8"/>
        </w:numPr>
      </w:pPr>
      <w:r>
        <w:t xml:space="preserve"> </w:t>
      </w:r>
      <w:r w:rsidR="00E22C9B">
        <w:t>What is Service Type? Is this similar to xMB serviceClass?</w:t>
      </w:r>
      <w:r>
        <w:t xml:space="preserve"> (</w:t>
      </w:r>
      <w:proofErr w:type="gramStart"/>
      <w:r>
        <w:t>there</w:t>
      </w:r>
      <w:proofErr w:type="gramEnd"/>
      <w:r>
        <w:t xml:space="preserve"> is an serviceClass in xMB, which can be useful for filtering and categorizing services.</w:t>
      </w:r>
      <w:r>
        <w:t>)</w:t>
      </w:r>
    </w:p>
    <w:p w14:paraId="6D518A7D" w14:textId="2FBC5593" w:rsidR="00E22C9B" w:rsidRDefault="005C77F4" w:rsidP="005C77F4">
      <w:pPr>
        <w:pStyle w:val="CommentText"/>
        <w:numPr>
          <w:ilvl w:val="0"/>
          <w:numId w:val="8"/>
        </w:numPr>
      </w:pPr>
      <w:r>
        <w:t xml:space="preserve"> </w:t>
      </w:r>
      <w:r w:rsidR="00E22C9B">
        <w:t xml:space="preserve">Why is the max bitrate on service level? Might be better to define it on Distribution Session Level, </w:t>
      </w:r>
      <w:proofErr w:type="gramStart"/>
      <w:r w:rsidR="00E22C9B">
        <w:t>e.g.</w:t>
      </w:r>
      <w:proofErr w:type="gramEnd"/>
      <w:r w:rsidR="00E22C9B">
        <w:t xml:space="preserve"> when multiple Distribution Sessions are within one Service.</w:t>
      </w:r>
    </w:p>
    <w:p w14:paraId="6D7A951A" w14:textId="06B6D9BA" w:rsidR="00E22C9B" w:rsidRDefault="005C77F4" w:rsidP="005C77F4">
      <w:pPr>
        <w:pStyle w:val="CommentText"/>
        <w:numPr>
          <w:ilvl w:val="0"/>
          <w:numId w:val="8"/>
        </w:numPr>
      </w:pPr>
      <w:r>
        <w:t xml:space="preserve"> </w:t>
      </w:r>
      <w:r w:rsidR="00E22C9B">
        <w:t>There is a notification configuration on xMB. Could be here as well.</w:t>
      </w:r>
    </w:p>
    <w:p w14:paraId="2D2A853C" w14:textId="75C0258C" w:rsidR="00E22C9B" w:rsidRDefault="005C77F4" w:rsidP="005C77F4">
      <w:pPr>
        <w:pStyle w:val="CommentText"/>
        <w:numPr>
          <w:ilvl w:val="0"/>
          <w:numId w:val="8"/>
        </w:numPr>
      </w:pPr>
      <w:r>
        <w:t xml:space="preserve"> </w:t>
      </w:r>
      <w:r w:rsidR="00E22C9B">
        <w:t>Should we have Consumption Reporting in MBS? I though to reuse the 5GMSA consumption reporting.</w:t>
      </w:r>
    </w:p>
    <w:p w14:paraId="76D3AE7C" w14:textId="076FF747" w:rsidR="00E22C9B" w:rsidRDefault="005C77F4" w:rsidP="005C77F4">
      <w:pPr>
        <w:pStyle w:val="CommentText"/>
        <w:numPr>
          <w:ilvl w:val="0"/>
          <w:numId w:val="7"/>
        </w:numPr>
      </w:pPr>
      <w:r>
        <w:t xml:space="preserve"> </w:t>
      </w:r>
      <w:r w:rsidR="00E22C9B">
        <w:t>Ingest and Distribution Session:</w:t>
      </w:r>
    </w:p>
    <w:p w14:paraId="109F6468" w14:textId="21BADDC4" w:rsidR="00E22C9B" w:rsidRDefault="005C77F4" w:rsidP="005C77F4">
      <w:pPr>
        <w:pStyle w:val="CommentText"/>
        <w:numPr>
          <w:ilvl w:val="1"/>
          <w:numId w:val="7"/>
        </w:numPr>
      </w:pPr>
      <w:r>
        <w:t xml:space="preserve"> </w:t>
      </w:r>
      <w:r w:rsidR="00E22C9B">
        <w:t xml:space="preserve">Could make sense to have a </w:t>
      </w:r>
      <w:r w:rsidR="00A55675">
        <w:t>‘</w:t>
      </w:r>
      <w:r w:rsidR="00E22C9B">
        <w:t>state</w:t>
      </w:r>
      <w:r w:rsidR="00A55675">
        <w:t>’ (like in xMB)</w:t>
      </w:r>
      <w:r w:rsidR="00E22C9B">
        <w:t>.</w:t>
      </w:r>
    </w:p>
    <w:p w14:paraId="060C8399" w14:textId="3770228F" w:rsidR="00E22C9B" w:rsidRDefault="005C77F4" w:rsidP="005C77F4">
      <w:pPr>
        <w:pStyle w:val="CommentText"/>
        <w:numPr>
          <w:ilvl w:val="1"/>
          <w:numId w:val="7"/>
        </w:numPr>
      </w:pPr>
      <w:r>
        <w:t xml:space="preserve"> </w:t>
      </w:r>
      <w:r w:rsidR="00E22C9B">
        <w:t>What is the difference between distribution method and mode?</w:t>
      </w:r>
    </w:p>
    <w:p w14:paraId="62B82A0B" w14:textId="2F0F09BF" w:rsidR="00E22C9B" w:rsidRDefault="00E22C9B" w:rsidP="005C77F4">
      <w:pPr>
        <w:pStyle w:val="CommentText"/>
        <w:numPr>
          <w:ilvl w:val="0"/>
          <w:numId w:val="7"/>
        </w:numPr>
      </w:pPr>
      <w:r>
        <w:t xml:space="preserve">Should we allow, that a Manifest uses multiple distribution sessions, </w:t>
      </w:r>
      <w:proofErr w:type="gramStart"/>
      <w:r>
        <w:t>e.g.</w:t>
      </w:r>
      <w:proofErr w:type="gramEnd"/>
      <w:r>
        <w:t xml:space="preserve"> separate audio, video, etc?</w:t>
      </w:r>
      <w:r w:rsidR="00A55675">
        <w:t xml:space="preserve"> Currently, there is two Entry Point URLs (in Ingest and Distribution Session). I think, it is more an ingest session property. </w:t>
      </w:r>
    </w:p>
    <w:p w14:paraId="1ED93901" w14:textId="00D184CF" w:rsidR="00E22C9B" w:rsidRDefault="00E22C9B" w:rsidP="005C77F4">
      <w:pPr>
        <w:pStyle w:val="CommentText"/>
        <w:numPr>
          <w:ilvl w:val="0"/>
          <w:numId w:val="7"/>
        </w:numPr>
      </w:pPr>
      <w:r>
        <w:t>A Tunnel endpoint address is in Packet Distribution, but not in object distribution. Is this the MBSTF ingest side?</w:t>
      </w:r>
    </w:p>
  </w:comment>
  <w:comment w:id="316" w:author="Thorsten Lohmar" w:date="2021-11-30T08:24:00Z" w:initials="TL">
    <w:p w14:paraId="29D92C30" w14:textId="7AF76591" w:rsidR="00E22C9B" w:rsidRDefault="00E22C9B">
      <w:pPr>
        <w:pStyle w:val="CommentText"/>
      </w:pPr>
      <w:r>
        <w:rPr>
          <w:rStyle w:val="CommentReference"/>
        </w:rPr>
        <w:annotationRef/>
      </w:r>
      <w:r>
        <w:t>Only the MBSF or also the MBS Client?</w:t>
      </w:r>
    </w:p>
  </w:comment>
  <w:comment w:id="317" w:author="Richard Bradbury (revisions)" w:date="2021-11-30T15:34:00Z" w:initials="RJB">
    <w:p w14:paraId="3CE53316" w14:textId="2E195B9A" w:rsidR="00044C9C" w:rsidRDefault="00044C9C">
      <w:pPr>
        <w:pStyle w:val="CommentText"/>
      </w:pPr>
      <w:r>
        <w:rPr>
          <w:rStyle w:val="CommentReference"/>
        </w:rPr>
        <w:annotationRef/>
      </w:r>
      <w:r>
        <w:t>Added separate external service identifier for use by the MBSF Client.</w:t>
      </w:r>
    </w:p>
  </w:comment>
  <w:comment w:id="343" w:author="Richard Bradbury" w:date="2021-11-25T18:47:00Z" w:initials="RJB">
    <w:p w14:paraId="339CEAAA" w14:textId="77777777" w:rsidR="0041002A" w:rsidRDefault="0041002A" w:rsidP="0041002A">
      <w:pPr>
        <w:pStyle w:val="CommentText"/>
      </w:pPr>
      <w:r>
        <w:rPr>
          <w:rStyle w:val="CommentReference"/>
        </w:rPr>
        <w:annotationRef/>
      </w:r>
      <w:r>
        <w:t>We should enumerate some baseline service classes here.</w:t>
      </w:r>
    </w:p>
  </w:comment>
  <w:comment w:id="384" w:author="Thorsten Lohmar" w:date="2021-11-30T08:24:00Z" w:initials="TL">
    <w:p w14:paraId="2E1B279B" w14:textId="5FE6B411" w:rsidR="00E22C9B" w:rsidRDefault="00E22C9B">
      <w:pPr>
        <w:pStyle w:val="CommentText"/>
      </w:pPr>
      <w:r>
        <w:rPr>
          <w:rStyle w:val="CommentReference"/>
        </w:rPr>
        <w:annotationRef/>
      </w:r>
      <w:r>
        <w:t>We have multiple names in xMB. Canno</w:t>
      </w:r>
      <w:r w:rsidR="00A55675">
        <w:t>t</w:t>
      </w:r>
      <w:r>
        <w:t xml:space="preserve"> recall why.</w:t>
      </w:r>
    </w:p>
  </w:comment>
  <w:comment w:id="383" w:author="Richard Bradbury (revisions)" w:date="2021-11-30T15:35:00Z" w:initials="RJB">
    <w:p w14:paraId="5F443561" w14:textId="0FC0988B" w:rsidR="009A40F3" w:rsidRDefault="009A40F3">
      <w:pPr>
        <w:pStyle w:val="CommentText"/>
      </w:pPr>
      <w:r>
        <w:rPr>
          <w:rStyle w:val="CommentReference"/>
        </w:rPr>
        <w:annotationRef/>
      </w:r>
      <w:r>
        <w:t>Probnably need multilingual names and descriptions.</w:t>
      </w:r>
    </w:p>
  </w:comment>
  <w:comment w:id="492" w:author="Thorsten Lohmar" w:date="2021-11-26T15:49:00Z" w:initials="TL">
    <w:p w14:paraId="5C520917" w14:textId="44AB9506" w:rsidR="002F452D" w:rsidRDefault="002F452D">
      <w:pPr>
        <w:pStyle w:val="CommentText"/>
      </w:pPr>
      <w:r>
        <w:rPr>
          <w:rStyle w:val="CommentReference"/>
        </w:rPr>
        <w:annotationRef/>
      </w:r>
      <w:r>
        <w:t>I think we should allow multiple distribution sessions within one Service.</w:t>
      </w:r>
    </w:p>
  </w:comment>
  <w:comment w:id="493" w:author="Richard Bradbury (revisions)" w:date="2021-11-29T14:54:00Z" w:initials="RJB">
    <w:p w14:paraId="1FF583C4" w14:textId="2588BB9A" w:rsidR="00087F59" w:rsidRDefault="005D1BE1" w:rsidP="005D1BE1">
      <w:pPr>
        <w:pStyle w:val="CommentText"/>
      </w:pPr>
      <w:r>
        <w:t xml:space="preserve">Modified </w:t>
      </w:r>
      <w:r w:rsidR="00087F59">
        <w:t>Figure 4.5.2-1</w:t>
      </w:r>
      <w:r>
        <w:t xml:space="preserve"> to </w:t>
      </w:r>
      <w:r w:rsidR="00DC0AAF">
        <w:t>model this.</w:t>
      </w:r>
    </w:p>
  </w:comment>
  <w:comment w:id="506" w:author="Thorsten Lohmar" w:date="2021-11-30T08:29:00Z" w:initials="TL">
    <w:p w14:paraId="059890F7" w14:textId="6DD116CF" w:rsidR="00A55675" w:rsidRDefault="00A55675">
      <w:pPr>
        <w:pStyle w:val="CommentText"/>
      </w:pPr>
      <w:r>
        <w:rPr>
          <w:rStyle w:val="CommentReference"/>
        </w:rPr>
        <w:annotationRef/>
      </w:r>
      <w:r>
        <w:t>Is this similar to the xMB Session Type?</w:t>
      </w:r>
    </w:p>
  </w:comment>
  <w:comment w:id="629" w:author="Thorsten Lohmar" w:date="2021-11-26T15:48:00Z" w:initials="TL">
    <w:p w14:paraId="119D22E9" w14:textId="77777777" w:rsidR="009D23C7" w:rsidRDefault="009D23C7" w:rsidP="009D23C7">
      <w:pPr>
        <w:pStyle w:val="CommentText"/>
      </w:pPr>
      <w:r>
        <w:rPr>
          <w:rStyle w:val="CommentReference"/>
        </w:rPr>
        <w:annotationRef/>
      </w:r>
      <w:r>
        <w:t xml:space="preserve">Do we assume a constant bit rate? Should we allow a mode where the MBSTF sends an object within a duration, </w:t>
      </w:r>
      <w:proofErr w:type="gramStart"/>
      <w:r>
        <w:t>e.g.</w:t>
      </w:r>
      <w:proofErr w:type="gramEnd"/>
      <w:r>
        <w:t xml:space="preserve"> a 1sec segment is send within 1sec.</w:t>
      </w:r>
    </w:p>
  </w:comment>
  <w:comment w:id="630" w:author="Richard Bradbury (revisions)" w:date="2021-11-29T14:56:00Z" w:initials="RJB">
    <w:p w14:paraId="5450F712" w14:textId="77777777" w:rsidR="009D23C7" w:rsidRDefault="009D23C7" w:rsidP="009D23C7">
      <w:pPr>
        <w:pStyle w:val="CommentText"/>
      </w:pPr>
      <w:r>
        <w:rPr>
          <w:rStyle w:val="CommentReference"/>
        </w:rPr>
        <w:annotationRef/>
      </w:r>
      <w:r>
        <w:t>For discussion.</w:t>
      </w:r>
    </w:p>
  </w:comment>
  <w:comment w:id="754" w:author="Richard Bradbury" w:date="2021-11-25T18:47:00Z" w:initials="RJB">
    <w:p w14:paraId="16EF1047" w14:textId="2E32ACDA" w:rsidR="0082408B" w:rsidRDefault="0082408B" w:rsidP="0082408B">
      <w:pPr>
        <w:pStyle w:val="CommentText"/>
      </w:pPr>
      <w:r>
        <w:rPr>
          <w:rStyle w:val="CommentReference"/>
        </w:rPr>
        <w:annotationRef/>
      </w:r>
      <w:r>
        <w:t xml:space="preserve">We should enumerate some baseline service </w:t>
      </w:r>
      <w:r w:rsidR="00DC0AAF">
        <w:t>classes</w:t>
      </w:r>
      <w:r>
        <w:t xml:space="preserve"> here.</w:t>
      </w:r>
    </w:p>
  </w:comment>
  <w:comment w:id="785" w:author="Thorsten Lohmar" w:date="2021-11-30T08:24:00Z" w:initials="TL">
    <w:p w14:paraId="05B1CDCB" w14:textId="77777777" w:rsidR="00A81CC2" w:rsidRDefault="00A81CC2" w:rsidP="00A81CC2">
      <w:pPr>
        <w:pStyle w:val="CommentText"/>
      </w:pPr>
      <w:r>
        <w:rPr>
          <w:rStyle w:val="CommentReference"/>
        </w:rPr>
        <w:annotationRef/>
      </w:r>
      <w:r>
        <w:t>We have multiple names in xMB. Cannot recall why.</w:t>
      </w:r>
    </w:p>
  </w:comment>
  <w:comment w:id="784" w:author="Richard Bradbury (revisions)" w:date="2021-11-30T15:35:00Z" w:initials="RJB">
    <w:p w14:paraId="113093CE" w14:textId="77777777" w:rsidR="00A81CC2" w:rsidRDefault="00A81CC2" w:rsidP="00A81CC2">
      <w:pPr>
        <w:pStyle w:val="CommentText"/>
      </w:pPr>
      <w:r>
        <w:rPr>
          <w:rStyle w:val="CommentReference"/>
        </w:rPr>
        <w:annotationRef/>
      </w:r>
      <w:r>
        <w:t>Probnably need multilingual names and descriptions.</w:t>
      </w:r>
    </w:p>
  </w:comment>
  <w:comment w:id="808" w:author="Thorsten Lohmar" w:date="2021-11-30T08:30:00Z" w:initials="TL">
    <w:p w14:paraId="621E30CE" w14:textId="386F647D" w:rsidR="00A55675" w:rsidRDefault="00A55675">
      <w:pPr>
        <w:pStyle w:val="CommentText"/>
      </w:pPr>
      <w:r>
        <w:rPr>
          <w:rStyle w:val="CommentReference"/>
        </w:rPr>
        <w:annotationRef/>
      </w:r>
      <w:r>
        <w:t>Hmm, I would be in favour of allowing multiple distribution sessions</w:t>
      </w:r>
    </w:p>
  </w:comment>
  <w:comment w:id="809" w:author="Richard Bradbury (revisions)" w:date="2021-11-30T16:28:00Z" w:initials="RJB">
    <w:p w14:paraId="44FF997A" w14:textId="5B97C10A" w:rsidR="00A81CC2" w:rsidRDefault="00A81CC2">
      <w:pPr>
        <w:pStyle w:val="CommentText"/>
      </w:pPr>
      <w:r>
        <w:rPr>
          <w:rStyle w:val="CommentReference"/>
        </w:rPr>
        <w:annotationRef/>
      </w:r>
      <w:r>
        <w:t>Resolved by changing the cardinality elsewhere in the static data model.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32519E" w15:done="0"/>
  <w15:commentEx w15:paraId="6886519A" w15:paraIdParent="3E32519E" w15:done="0"/>
  <w15:commentEx w15:paraId="28AA3093" w15:done="0"/>
  <w15:commentEx w15:paraId="6D3C8DF0" w15:done="0"/>
  <w15:commentEx w15:paraId="77D2628A" w15:done="1"/>
  <w15:commentEx w15:paraId="6A8B67DA" w15:done="0"/>
  <w15:commentEx w15:paraId="640428E1" w15:done="1"/>
  <w15:commentEx w15:paraId="3DFFD983" w15:paraIdParent="640428E1" w15:done="1"/>
  <w15:commentEx w15:paraId="35D1AA97" w15:done="1"/>
  <w15:commentEx w15:paraId="072D6FE0" w15:done="1"/>
  <w15:commentEx w15:paraId="69205CC6" w15:done="1"/>
  <w15:commentEx w15:paraId="22BBBC73" w15:paraIdParent="69205CC6" w15:done="1"/>
  <w15:commentEx w15:paraId="7A871E1E" w15:done="1"/>
  <w15:commentEx w15:paraId="476ABB12" w15:paraIdParent="7A871E1E" w15:done="1"/>
  <w15:commentEx w15:paraId="01D9F070" w15:done="0"/>
  <w15:commentEx w15:paraId="63104B15" w15:paraIdParent="01D9F070" w15:done="0"/>
  <w15:commentEx w15:paraId="126DE26F" w15:done="0"/>
  <w15:commentEx w15:paraId="4C4496B2" w15:done="0"/>
  <w15:commentEx w15:paraId="1ED93901" w15:done="1"/>
  <w15:commentEx w15:paraId="29D92C30" w15:done="1"/>
  <w15:commentEx w15:paraId="3CE53316" w15:paraIdParent="29D92C30" w15:done="1"/>
  <w15:commentEx w15:paraId="339CEAAA" w15:done="0"/>
  <w15:commentEx w15:paraId="2E1B279B" w15:done="1"/>
  <w15:commentEx w15:paraId="5F443561" w15:paraIdParent="2E1B279B" w15:done="1"/>
  <w15:commentEx w15:paraId="5C520917" w15:done="1"/>
  <w15:commentEx w15:paraId="1FF583C4" w15:paraIdParent="5C520917" w15:done="1"/>
  <w15:commentEx w15:paraId="059890F7" w15:done="0"/>
  <w15:commentEx w15:paraId="119D22E9" w15:done="0"/>
  <w15:commentEx w15:paraId="5450F712" w15:paraIdParent="119D22E9" w15:done="0"/>
  <w15:commentEx w15:paraId="16EF1047" w15:done="0"/>
  <w15:commentEx w15:paraId="05B1CDCB" w15:done="1"/>
  <w15:commentEx w15:paraId="113093CE" w15:paraIdParent="05B1CDCB" w15:done="1"/>
  <w15:commentEx w15:paraId="621E30CE" w15:done="1"/>
  <w15:commentEx w15:paraId="44FF997A" w15:paraIdParent="621E30C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A5C81" w16cex:dateUtc="2021-11-25T19:03:00Z"/>
  <w16cex:commentExtensible w16cex:durableId="25505F76" w16cex:dateUtc="2021-11-30T07:29:00Z"/>
  <w16cex:commentExtensible w16cex:durableId="2550DE37" w16cex:dateUtc="2021-11-30T17:30:00Z"/>
  <w16cex:commentExtensible w16cex:durableId="2550DE86" w16cex:dateUtc="2021-11-30T17:31:00Z"/>
  <w16cex:commentExtensible w16cex:durableId="254B8BC8" w16cex:dateUtc="2021-11-26T15:37:00Z"/>
  <w16cex:commentExtensible w16cex:durableId="2550DE94" w16cex:dateUtc="2021-11-30T17:32:00Z"/>
  <w16cex:commentExtensible w16cex:durableId="254A4AB0" w16cex:dateUtc="2021-11-25T17:47:00Z"/>
  <w16cex:commentExtensible w16cex:durableId="254B8BEE" w16cex:dateUtc="2021-11-26T15:38:00Z"/>
  <w16cex:commentExtensible w16cex:durableId="254B8C3B" w16cex:dateUtc="2021-11-26T15:39:00Z"/>
  <w16cex:commentExtensible w16cex:durableId="254B8C63" w16cex:dateUtc="2021-11-26T15:40:00Z"/>
  <w16cex:commentExtensible w16cex:durableId="254B8D01" w16cex:dateUtc="2021-11-26T15:42:00Z"/>
  <w16cex:commentExtensible w16cex:durableId="254F652B" w16cex:dateUtc="2021-11-29T14:41:00Z"/>
  <w16cex:commentExtensible w16cex:durableId="254B8D62" w16cex:dateUtc="2021-11-26T15:44:00Z"/>
  <w16cex:commentExtensible w16cex:durableId="254F661B" w16cex:dateUtc="2021-11-29T14:45:00Z"/>
  <w16cex:commentExtensible w16cex:durableId="254B8DC0" w16cex:dateUtc="2021-11-26T15:45:00Z"/>
  <w16cex:commentExtensible w16cex:durableId="254F6893" w16cex:dateUtc="2021-11-29T14:56:00Z"/>
  <w16cex:commentExtensible w16cex:durableId="2550D5F8" w16cex:dateUtc="2021-11-30T16:55:00Z"/>
  <w16cex:commentExtensible w16cex:durableId="2550DC28" w16cex:dateUtc="2021-11-30T17:21:00Z"/>
  <w16cex:commentExtensible w16cex:durableId="25505FCB" w16cex:dateUtc="2021-11-30T07:31:00Z"/>
  <w16cex:commentExtensible w16cex:durableId="25506C68" w16cex:dateUtc="2021-11-30T08:24:00Z"/>
  <w16cex:commentExtensible w16cex:durableId="2550C31D" w16cex:dateUtc="2021-11-30T15:34:00Z"/>
  <w16cex:commentExtensible w16cex:durableId="254A58C3" w16cex:dateUtc="2021-11-25T18:47:00Z"/>
  <w16cex:commentExtensible w16cex:durableId="25506C56" w16cex:dateUtc="2021-11-30T08:24:00Z"/>
  <w16cex:commentExtensible w16cex:durableId="2550C33B" w16cex:dateUtc="2021-11-30T15:35:00Z"/>
  <w16cex:commentExtensible w16cex:durableId="254B8E8A" w16cex:dateUtc="2021-11-26T15:49:00Z"/>
  <w16cex:commentExtensible w16cex:durableId="254F682F" w16cex:dateUtc="2021-11-29T14:54:00Z"/>
  <w16cex:commentExtensible w16cex:durableId="25506D60" w16cex:dateUtc="2021-11-30T08:29:00Z"/>
  <w16cex:commentExtensible w16cex:durableId="254B8E46" w16cex:dateUtc="2021-11-26T15:48:00Z"/>
  <w16cex:commentExtensible w16cex:durableId="254F6887" w16cex:dateUtc="2021-11-29T14:56:00Z"/>
  <w16cex:commentExtensible w16cex:durableId="2550AA3E" w16cex:dateUtc="2021-11-25T18:47:00Z"/>
  <w16cex:commentExtensible w16cex:durableId="2550CF9E" w16cex:dateUtc="2021-11-30T08:24:00Z"/>
  <w16cex:commentExtensible w16cex:durableId="2550CF9D" w16cex:dateUtc="2021-11-30T15:35:00Z"/>
  <w16cex:commentExtensible w16cex:durableId="25506D9D" w16cex:dateUtc="2021-11-30T08:30:00Z"/>
  <w16cex:commentExtensible w16cex:durableId="2550CFA5" w16cex:dateUtc="2021-11-30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32519E" w16cid:durableId="254A5C81"/>
  <w16cid:commentId w16cid:paraId="6886519A" w16cid:durableId="25505F76"/>
  <w16cid:commentId w16cid:paraId="28AA3093" w16cid:durableId="2550DE37"/>
  <w16cid:commentId w16cid:paraId="6D3C8DF0" w16cid:durableId="2550DE86"/>
  <w16cid:commentId w16cid:paraId="77D2628A" w16cid:durableId="254B8BC8"/>
  <w16cid:commentId w16cid:paraId="6A8B67DA" w16cid:durableId="2550DE94"/>
  <w16cid:commentId w16cid:paraId="640428E1" w16cid:durableId="254A4AB0"/>
  <w16cid:commentId w16cid:paraId="3DFFD983" w16cid:durableId="254B8BEE"/>
  <w16cid:commentId w16cid:paraId="35D1AA97" w16cid:durableId="254B8C3B"/>
  <w16cid:commentId w16cid:paraId="072D6FE0" w16cid:durableId="254B8C63"/>
  <w16cid:commentId w16cid:paraId="69205CC6" w16cid:durableId="254B8D01"/>
  <w16cid:commentId w16cid:paraId="22BBBC73" w16cid:durableId="254F652B"/>
  <w16cid:commentId w16cid:paraId="7A871E1E" w16cid:durableId="254B8D62"/>
  <w16cid:commentId w16cid:paraId="476ABB12" w16cid:durableId="254F661B"/>
  <w16cid:commentId w16cid:paraId="01D9F070" w16cid:durableId="254B8DC0"/>
  <w16cid:commentId w16cid:paraId="63104B15" w16cid:durableId="254F6893"/>
  <w16cid:commentId w16cid:paraId="126DE26F" w16cid:durableId="2550D5F8"/>
  <w16cid:commentId w16cid:paraId="4C4496B2" w16cid:durableId="2550DC28"/>
  <w16cid:commentId w16cid:paraId="1ED93901" w16cid:durableId="25505FCB"/>
  <w16cid:commentId w16cid:paraId="29D92C30" w16cid:durableId="25506C68"/>
  <w16cid:commentId w16cid:paraId="3CE53316" w16cid:durableId="2550C31D"/>
  <w16cid:commentId w16cid:paraId="339CEAAA" w16cid:durableId="254A58C3"/>
  <w16cid:commentId w16cid:paraId="2E1B279B" w16cid:durableId="25506C56"/>
  <w16cid:commentId w16cid:paraId="5F443561" w16cid:durableId="2550C33B"/>
  <w16cid:commentId w16cid:paraId="5C520917" w16cid:durableId="254B8E8A"/>
  <w16cid:commentId w16cid:paraId="1FF583C4" w16cid:durableId="254F682F"/>
  <w16cid:commentId w16cid:paraId="059890F7" w16cid:durableId="25506D60"/>
  <w16cid:commentId w16cid:paraId="119D22E9" w16cid:durableId="254B8E46"/>
  <w16cid:commentId w16cid:paraId="5450F712" w16cid:durableId="254F6887"/>
  <w16cid:commentId w16cid:paraId="16EF1047" w16cid:durableId="2550AA3E"/>
  <w16cid:commentId w16cid:paraId="05B1CDCB" w16cid:durableId="2550CF9E"/>
  <w16cid:commentId w16cid:paraId="113093CE" w16cid:durableId="2550CF9D"/>
  <w16cid:commentId w16cid:paraId="621E30CE" w16cid:durableId="25506D9D"/>
  <w16cid:commentId w16cid:paraId="44FF997A" w16cid:durableId="2550CFA5"/>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7C67D" w14:textId="77777777" w:rsidR="005C4FDC" w:rsidRDefault="005C4FDC">
      <w:r>
        <w:separator/>
      </w:r>
    </w:p>
  </w:endnote>
  <w:endnote w:type="continuationSeparator" w:id="0">
    <w:p w14:paraId="043532AE" w14:textId="77777777" w:rsidR="005C4FDC" w:rsidRDefault="005C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92912" w14:textId="77777777" w:rsidR="005C4FDC" w:rsidRDefault="005C4FDC">
      <w:r>
        <w:separator/>
      </w:r>
    </w:p>
  </w:footnote>
  <w:footnote w:type="continuationSeparator" w:id="0">
    <w:p w14:paraId="51087DD3" w14:textId="77777777" w:rsidR="005C4FDC" w:rsidRDefault="005C4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7"/>
  </w:num>
  <w:num w:numId="2">
    <w:abstractNumId w:val="4"/>
  </w:num>
  <w:num w:numId="3">
    <w:abstractNumId w:val="0"/>
  </w:num>
  <w:num w:numId="4">
    <w:abstractNumId w:val="6"/>
  </w:num>
  <w:num w:numId="5">
    <w:abstractNumId w:val="2"/>
  </w:num>
  <w:num w:numId="6">
    <w:abstractNumId w:val="1"/>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10F85"/>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77BD"/>
    <w:rsid w:val="00062FF1"/>
    <w:rsid w:val="00072B0F"/>
    <w:rsid w:val="00075DD2"/>
    <w:rsid w:val="000819A9"/>
    <w:rsid w:val="00087F59"/>
    <w:rsid w:val="0009000E"/>
    <w:rsid w:val="00095B1F"/>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E6EB5"/>
    <w:rsid w:val="000F0DF5"/>
    <w:rsid w:val="000F1026"/>
    <w:rsid w:val="000F2113"/>
    <w:rsid w:val="000F2D53"/>
    <w:rsid w:val="000F62A2"/>
    <w:rsid w:val="00100888"/>
    <w:rsid w:val="00102461"/>
    <w:rsid w:val="00102B16"/>
    <w:rsid w:val="00111943"/>
    <w:rsid w:val="0011557D"/>
    <w:rsid w:val="001247CC"/>
    <w:rsid w:val="00130F83"/>
    <w:rsid w:val="00130FE8"/>
    <w:rsid w:val="0013254F"/>
    <w:rsid w:val="001340E8"/>
    <w:rsid w:val="00137276"/>
    <w:rsid w:val="00145D43"/>
    <w:rsid w:val="001472C0"/>
    <w:rsid w:val="001521CB"/>
    <w:rsid w:val="0015240A"/>
    <w:rsid w:val="001539A9"/>
    <w:rsid w:val="00154971"/>
    <w:rsid w:val="00155954"/>
    <w:rsid w:val="00164DF5"/>
    <w:rsid w:val="00170D3C"/>
    <w:rsid w:val="00175C48"/>
    <w:rsid w:val="00177395"/>
    <w:rsid w:val="00181823"/>
    <w:rsid w:val="00182914"/>
    <w:rsid w:val="00192C46"/>
    <w:rsid w:val="0019401A"/>
    <w:rsid w:val="00197383"/>
    <w:rsid w:val="001A08B3"/>
    <w:rsid w:val="001A7B60"/>
    <w:rsid w:val="001B3594"/>
    <w:rsid w:val="001B52F0"/>
    <w:rsid w:val="001B5A93"/>
    <w:rsid w:val="001B6475"/>
    <w:rsid w:val="001B6751"/>
    <w:rsid w:val="001B6C55"/>
    <w:rsid w:val="001B6DCA"/>
    <w:rsid w:val="001B7A65"/>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22392"/>
    <w:rsid w:val="00223310"/>
    <w:rsid w:val="00237DA7"/>
    <w:rsid w:val="002501CC"/>
    <w:rsid w:val="0025485E"/>
    <w:rsid w:val="00256BD4"/>
    <w:rsid w:val="00256E57"/>
    <w:rsid w:val="0026004D"/>
    <w:rsid w:val="00263812"/>
    <w:rsid w:val="002640DD"/>
    <w:rsid w:val="002666AB"/>
    <w:rsid w:val="00275351"/>
    <w:rsid w:val="00275D12"/>
    <w:rsid w:val="00280023"/>
    <w:rsid w:val="00284BDB"/>
    <w:rsid w:val="00284C46"/>
    <w:rsid w:val="00284FEB"/>
    <w:rsid w:val="002860C4"/>
    <w:rsid w:val="0028785F"/>
    <w:rsid w:val="00287EDA"/>
    <w:rsid w:val="00292502"/>
    <w:rsid w:val="002B0120"/>
    <w:rsid w:val="002B5741"/>
    <w:rsid w:val="002C4000"/>
    <w:rsid w:val="002C5F3D"/>
    <w:rsid w:val="002C7E3F"/>
    <w:rsid w:val="002E56F5"/>
    <w:rsid w:val="002F452D"/>
    <w:rsid w:val="002F4C57"/>
    <w:rsid w:val="00305409"/>
    <w:rsid w:val="0031109F"/>
    <w:rsid w:val="00311D3C"/>
    <w:rsid w:val="00322C86"/>
    <w:rsid w:val="00331D1C"/>
    <w:rsid w:val="003326FE"/>
    <w:rsid w:val="00336600"/>
    <w:rsid w:val="003508FD"/>
    <w:rsid w:val="00351B87"/>
    <w:rsid w:val="00354EB9"/>
    <w:rsid w:val="00355374"/>
    <w:rsid w:val="003609EF"/>
    <w:rsid w:val="0036231A"/>
    <w:rsid w:val="00363501"/>
    <w:rsid w:val="003723D9"/>
    <w:rsid w:val="00374DD4"/>
    <w:rsid w:val="00376A70"/>
    <w:rsid w:val="00390C28"/>
    <w:rsid w:val="003A2680"/>
    <w:rsid w:val="003A30A9"/>
    <w:rsid w:val="003A48D2"/>
    <w:rsid w:val="003A5DFD"/>
    <w:rsid w:val="003B63CC"/>
    <w:rsid w:val="003C069F"/>
    <w:rsid w:val="003C2E52"/>
    <w:rsid w:val="003C642F"/>
    <w:rsid w:val="003C7030"/>
    <w:rsid w:val="003D4553"/>
    <w:rsid w:val="003E0A30"/>
    <w:rsid w:val="003E0B17"/>
    <w:rsid w:val="003E1A36"/>
    <w:rsid w:val="003E2F7E"/>
    <w:rsid w:val="003E3702"/>
    <w:rsid w:val="003E489E"/>
    <w:rsid w:val="003F203F"/>
    <w:rsid w:val="003F50B3"/>
    <w:rsid w:val="003F5E70"/>
    <w:rsid w:val="003F7B7F"/>
    <w:rsid w:val="004004D3"/>
    <w:rsid w:val="004015E1"/>
    <w:rsid w:val="00404A80"/>
    <w:rsid w:val="0041002A"/>
    <w:rsid w:val="00410371"/>
    <w:rsid w:val="004103D6"/>
    <w:rsid w:val="00413544"/>
    <w:rsid w:val="0041743A"/>
    <w:rsid w:val="004178BE"/>
    <w:rsid w:val="004219D3"/>
    <w:rsid w:val="004239C6"/>
    <w:rsid w:val="004242F1"/>
    <w:rsid w:val="00434018"/>
    <w:rsid w:val="00434313"/>
    <w:rsid w:val="004455D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406A"/>
    <w:rsid w:val="004A6257"/>
    <w:rsid w:val="004A6909"/>
    <w:rsid w:val="004A7736"/>
    <w:rsid w:val="004B13FA"/>
    <w:rsid w:val="004B53EB"/>
    <w:rsid w:val="004B6530"/>
    <w:rsid w:val="004B75B7"/>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7C40"/>
    <w:rsid w:val="00561D02"/>
    <w:rsid w:val="00563223"/>
    <w:rsid w:val="00570AC0"/>
    <w:rsid w:val="005712DF"/>
    <w:rsid w:val="0057427E"/>
    <w:rsid w:val="00576B8B"/>
    <w:rsid w:val="00580F38"/>
    <w:rsid w:val="00583A6A"/>
    <w:rsid w:val="005869D4"/>
    <w:rsid w:val="005909DA"/>
    <w:rsid w:val="005926E6"/>
    <w:rsid w:val="00592A75"/>
    <w:rsid w:val="00592D74"/>
    <w:rsid w:val="0059637B"/>
    <w:rsid w:val="00597172"/>
    <w:rsid w:val="00597734"/>
    <w:rsid w:val="005A08CA"/>
    <w:rsid w:val="005A21C2"/>
    <w:rsid w:val="005A45C8"/>
    <w:rsid w:val="005B0B10"/>
    <w:rsid w:val="005B681B"/>
    <w:rsid w:val="005C3CAA"/>
    <w:rsid w:val="005C4FDC"/>
    <w:rsid w:val="005C77F4"/>
    <w:rsid w:val="005D0749"/>
    <w:rsid w:val="005D1BE1"/>
    <w:rsid w:val="005E2C44"/>
    <w:rsid w:val="005E7EFD"/>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55ED0"/>
    <w:rsid w:val="00661089"/>
    <w:rsid w:val="00661ABA"/>
    <w:rsid w:val="00662EE4"/>
    <w:rsid w:val="0066640B"/>
    <w:rsid w:val="00672701"/>
    <w:rsid w:val="006755C6"/>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06931"/>
    <w:rsid w:val="007071AB"/>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27A7"/>
    <w:rsid w:val="00796859"/>
    <w:rsid w:val="007977A8"/>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DBE"/>
    <w:rsid w:val="0082408B"/>
    <w:rsid w:val="008279FA"/>
    <w:rsid w:val="00827A92"/>
    <w:rsid w:val="008469C2"/>
    <w:rsid w:val="00853CBE"/>
    <w:rsid w:val="00855110"/>
    <w:rsid w:val="00855BA9"/>
    <w:rsid w:val="008626E7"/>
    <w:rsid w:val="0086315A"/>
    <w:rsid w:val="00864511"/>
    <w:rsid w:val="00870EE7"/>
    <w:rsid w:val="008759D4"/>
    <w:rsid w:val="008771FB"/>
    <w:rsid w:val="008863B9"/>
    <w:rsid w:val="0088741A"/>
    <w:rsid w:val="008930F4"/>
    <w:rsid w:val="008935EF"/>
    <w:rsid w:val="00895734"/>
    <w:rsid w:val="008A0F95"/>
    <w:rsid w:val="008A19F6"/>
    <w:rsid w:val="008A45A6"/>
    <w:rsid w:val="008A79A2"/>
    <w:rsid w:val="008B2706"/>
    <w:rsid w:val="008B6622"/>
    <w:rsid w:val="008C3F91"/>
    <w:rsid w:val="008C611C"/>
    <w:rsid w:val="008D26EC"/>
    <w:rsid w:val="008D2A5D"/>
    <w:rsid w:val="008D509D"/>
    <w:rsid w:val="008E3681"/>
    <w:rsid w:val="008E5CD6"/>
    <w:rsid w:val="008E6664"/>
    <w:rsid w:val="008E70E1"/>
    <w:rsid w:val="008F14D6"/>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7352"/>
    <w:rsid w:val="009C2171"/>
    <w:rsid w:val="009C43E8"/>
    <w:rsid w:val="009D23C7"/>
    <w:rsid w:val="009D37E3"/>
    <w:rsid w:val="009D416D"/>
    <w:rsid w:val="009E3297"/>
    <w:rsid w:val="009E4567"/>
    <w:rsid w:val="009F10D0"/>
    <w:rsid w:val="009F24D8"/>
    <w:rsid w:val="009F734F"/>
    <w:rsid w:val="00A00C6B"/>
    <w:rsid w:val="00A01490"/>
    <w:rsid w:val="00A06BC2"/>
    <w:rsid w:val="00A100E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9733A"/>
    <w:rsid w:val="00AA2CBC"/>
    <w:rsid w:val="00AA3F07"/>
    <w:rsid w:val="00AA48AD"/>
    <w:rsid w:val="00AA642C"/>
    <w:rsid w:val="00AA6689"/>
    <w:rsid w:val="00AA79E7"/>
    <w:rsid w:val="00AB10CF"/>
    <w:rsid w:val="00AC3CF7"/>
    <w:rsid w:val="00AC5820"/>
    <w:rsid w:val="00AD1CD8"/>
    <w:rsid w:val="00AD2224"/>
    <w:rsid w:val="00AE7DB2"/>
    <w:rsid w:val="00AF094D"/>
    <w:rsid w:val="00B021A6"/>
    <w:rsid w:val="00B0256A"/>
    <w:rsid w:val="00B10385"/>
    <w:rsid w:val="00B156D5"/>
    <w:rsid w:val="00B22259"/>
    <w:rsid w:val="00B2396B"/>
    <w:rsid w:val="00B252A8"/>
    <w:rsid w:val="00B258BB"/>
    <w:rsid w:val="00B26524"/>
    <w:rsid w:val="00B266B8"/>
    <w:rsid w:val="00B269D7"/>
    <w:rsid w:val="00B26CF8"/>
    <w:rsid w:val="00B26D1B"/>
    <w:rsid w:val="00B300FC"/>
    <w:rsid w:val="00B34252"/>
    <w:rsid w:val="00B3756A"/>
    <w:rsid w:val="00B416A7"/>
    <w:rsid w:val="00B46B24"/>
    <w:rsid w:val="00B55534"/>
    <w:rsid w:val="00B5758E"/>
    <w:rsid w:val="00B61FD7"/>
    <w:rsid w:val="00B64422"/>
    <w:rsid w:val="00B673F3"/>
    <w:rsid w:val="00B67434"/>
    <w:rsid w:val="00B67B97"/>
    <w:rsid w:val="00B729C6"/>
    <w:rsid w:val="00B764FA"/>
    <w:rsid w:val="00B85CD7"/>
    <w:rsid w:val="00B87915"/>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343B"/>
    <w:rsid w:val="00BE4659"/>
    <w:rsid w:val="00BE58A5"/>
    <w:rsid w:val="00BE6EA3"/>
    <w:rsid w:val="00BF0AC1"/>
    <w:rsid w:val="00BF0B52"/>
    <w:rsid w:val="00BF334C"/>
    <w:rsid w:val="00BF773B"/>
    <w:rsid w:val="00C035C3"/>
    <w:rsid w:val="00C04071"/>
    <w:rsid w:val="00C0532B"/>
    <w:rsid w:val="00C0559B"/>
    <w:rsid w:val="00C058D9"/>
    <w:rsid w:val="00C065A6"/>
    <w:rsid w:val="00C0702B"/>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62A5"/>
    <w:rsid w:val="00D01290"/>
    <w:rsid w:val="00D03F9A"/>
    <w:rsid w:val="00D05D49"/>
    <w:rsid w:val="00D06D51"/>
    <w:rsid w:val="00D07D6A"/>
    <w:rsid w:val="00D10A0A"/>
    <w:rsid w:val="00D1694E"/>
    <w:rsid w:val="00D23BDA"/>
    <w:rsid w:val="00D24991"/>
    <w:rsid w:val="00D36457"/>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0AAF"/>
    <w:rsid w:val="00DC5994"/>
    <w:rsid w:val="00DC6F8C"/>
    <w:rsid w:val="00DD1916"/>
    <w:rsid w:val="00DD1B5A"/>
    <w:rsid w:val="00DE1039"/>
    <w:rsid w:val="00DE1388"/>
    <w:rsid w:val="00DE1600"/>
    <w:rsid w:val="00DE2E95"/>
    <w:rsid w:val="00DE34CF"/>
    <w:rsid w:val="00DF2405"/>
    <w:rsid w:val="00DF26BE"/>
    <w:rsid w:val="00DF4C77"/>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7222A"/>
    <w:rsid w:val="00E75C01"/>
    <w:rsid w:val="00E77296"/>
    <w:rsid w:val="00E8432C"/>
    <w:rsid w:val="00E86037"/>
    <w:rsid w:val="00E90A14"/>
    <w:rsid w:val="00EA296D"/>
    <w:rsid w:val="00EA5943"/>
    <w:rsid w:val="00EB09B7"/>
    <w:rsid w:val="00EB2ED4"/>
    <w:rsid w:val="00EB33BB"/>
    <w:rsid w:val="00EC2B9C"/>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272E1"/>
    <w:rsid w:val="00F300FB"/>
    <w:rsid w:val="00F35246"/>
    <w:rsid w:val="00F52E70"/>
    <w:rsid w:val="00F5560B"/>
    <w:rsid w:val="00F67B33"/>
    <w:rsid w:val="00F73019"/>
    <w:rsid w:val="00F7780B"/>
    <w:rsid w:val="00F807F9"/>
    <w:rsid w:val="00F80F81"/>
    <w:rsid w:val="00F840DC"/>
    <w:rsid w:val="00F84274"/>
    <w:rsid w:val="00F87659"/>
    <w:rsid w:val="00F91CC1"/>
    <w:rsid w:val="00FB6386"/>
    <w:rsid w:val="00FC503A"/>
    <w:rsid w:val="00FD16BF"/>
    <w:rsid w:val="00FD404D"/>
    <w:rsid w:val="00FD41E8"/>
    <w:rsid w:val="00FD6F6A"/>
    <w:rsid w:val="00FE0D18"/>
    <w:rsid w:val="00FE2BD5"/>
    <w:rsid w:val="00FE4F20"/>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7</Pages>
  <Words>2142</Words>
  <Characters>12215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14329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 (revisions)</cp:lastModifiedBy>
  <cp:revision>14</cp:revision>
  <cp:lastPrinted>1900-01-01T08:00:00Z</cp:lastPrinted>
  <dcterms:created xsi:type="dcterms:W3CDTF">2021-11-30T12:43:00Z</dcterms:created>
  <dcterms:modified xsi:type="dcterms:W3CDTF">2021-11-30T18:08:00Z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S4aI211253</vt:lpwstr>
  </property>
  <property fmtid="{D5CDD505-2E9C-101B-9397-08002B2CF9AE}" pid="9" name="Spec#">
    <vt:lpwstr>TR 26.502</vt:lpwstr>
  </property>
  <property fmtid="{D5CDD505-2E9C-101B-9397-08002B2CF9AE}" pid="10" name="Cr#">
    <vt:lpwstr>–</vt:lpwstr>
  </property>
  <property fmtid="{D5CDD505-2E9C-101B-9397-08002B2CF9AE}" pid="11" name="Revision">
    <vt:lpwstr> </vt:lpwstr>
  </property>
  <property fmtid="{D5CDD505-2E9C-101B-9397-08002B2CF9AE}" pid="12" name="Version">
    <vt:lpwstr>1.0.0</vt:lpwstr>
  </property>
  <property fmtid="{D5CDD505-2E9C-101B-9397-08002B2CF9AE}" pid="13" name="SourceIfWg">
    <vt:lpwstr>BBC, Ericsson LM</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B</vt:lpwstr>
  </property>
  <property fmtid="{D5CDD505-2E9C-101B-9397-08002B2CF9AE}" pid="17" name="ResDate">
    <vt:lpwstr>2021-11-29</vt:lpwstr>
  </property>
  <property fmtid="{D5CDD505-2E9C-101B-9397-08002B2CF9AE}" pid="18" name="Release">
    <vt:lpwstr>Rel-17</vt:lpwstr>
  </property>
  <property fmtid="{D5CDD505-2E9C-101B-9397-08002B2CF9AE}" pid="19" name="CrTitle">
    <vt:lpwstr>Static domain model and baseline parameters</vt:lpwstr>
  </property>
  <property fmtid="{D5CDD505-2E9C-101B-9397-08002B2CF9AE}" pid="20" name="MtgTitle">
    <vt:lpwstr>ad hoc post</vt:lpwstr>
  </property>
</Properties>
</file>